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D1" w:rsidRPr="006262CF" w:rsidRDefault="009272D1" w:rsidP="009272D1">
      <w:pPr>
        <w:jc w:val="center"/>
        <w:rPr>
          <w:rFonts w:ascii="Times New Roman" w:hAnsi="Times New Roman" w:cs="Times New Roman"/>
          <w:b/>
        </w:rPr>
      </w:pPr>
      <w:bookmarkStart w:id="0" w:name="_GoBack"/>
      <w:bookmarkEnd w:id="0"/>
      <w:r w:rsidRPr="006262CF">
        <w:rPr>
          <w:rFonts w:ascii="Times New Roman" w:hAnsi="Times New Roman" w:cs="Times New Roman"/>
          <w:b/>
        </w:rPr>
        <w:t>T.C.</w:t>
      </w:r>
    </w:p>
    <w:p w:rsidR="009272D1" w:rsidRPr="006262CF" w:rsidRDefault="009272D1" w:rsidP="009272D1">
      <w:pPr>
        <w:jc w:val="center"/>
        <w:rPr>
          <w:rFonts w:ascii="Times New Roman" w:hAnsi="Times New Roman" w:cs="Times New Roman"/>
          <w:b/>
        </w:rPr>
      </w:pPr>
      <w:r w:rsidRPr="006262CF">
        <w:rPr>
          <w:rFonts w:ascii="Times New Roman" w:hAnsi="Times New Roman" w:cs="Times New Roman"/>
          <w:b/>
        </w:rPr>
        <w:t>SAKARYA ÜNİVERSİTESİ</w:t>
      </w:r>
    </w:p>
    <w:p w:rsidR="009272D1" w:rsidRPr="006262CF" w:rsidRDefault="009272D1" w:rsidP="009272D1">
      <w:pPr>
        <w:jc w:val="center"/>
        <w:rPr>
          <w:rFonts w:ascii="Times New Roman" w:hAnsi="Times New Roman" w:cs="Times New Roman"/>
          <w:b/>
          <w:bCs/>
        </w:rPr>
      </w:pPr>
      <w:r w:rsidRPr="006262CF">
        <w:rPr>
          <w:rFonts w:ascii="Times New Roman" w:hAnsi="Times New Roman" w:cs="Times New Roman"/>
          <w:b/>
          <w:bCs/>
        </w:rPr>
        <w:t>SAĞLIK BİLİMLERİ FAKÜLTESİ</w:t>
      </w:r>
    </w:p>
    <w:p w:rsidR="009272D1" w:rsidRPr="006262CF" w:rsidRDefault="009272D1" w:rsidP="009272D1">
      <w:pPr>
        <w:jc w:val="center"/>
        <w:rPr>
          <w:rFonts w:ascii="Times New Roman" w:hAnsi="Times New Roman" w:cs="Times New Roman"/>
          <w:b/>
          <w:bCs/>
        </w:rPr>
      </w:pPr>
      <w:r w:rsidRPr="006262CF">
        <w:rPr>
          <w:rFonts w:ascii="Times New Roman" w:hAnsi="Times New Roman" w:cs="Times New Roman"/>
          <w:b/>
          <w:bCs/>
        </w:rPr>
        <w:t>FAKÜLTE KURULU TOPLANTI TUTANAĞI</w:t>
      </w:r>
    </w:p>
    <w:p w:rsidR="009272D1" w:rsidRPr="006262CF" w:rsidRDefault="009272D1" w:rsidP="009272D1">
      <w:pPr>
        <w:pStyle w:val="GvdeMetni"/>
        <w:rPr>
          <w:rFonts w:ascii="Times New Roman" w:hAnsi="Times New Roman" w:cs="Times New Roman"/>
        </w:rPr>
      </w:pPr>
    </w:p>
    <w:p w:rsidR="009272D1" w:rsidRPr="006262CF" w:rsidRDefault="009272D1" w:rsidP="009272D1">
      <w:pPr>
        <w:rPr>
          <w:rFonts w:ascii="Times New Roman" w:hAnsi="Times New Roman" w:cs="Times New Roman"/>
          <w:b/>
          <w:bCs/>
        </w:rPr>
      </w:pPr>
      <w:r w:rsidRPr="006262CF">
        <w:rPr>
          <w:rFonts w:ascii="Times New Roman" w:hAnsi="Times New Roman" w:cs="Times New Roman"/>
          <w:b/>
          <w:bCs/>
        </w:rPr>
        <w:t>TOPLANTI NO</w:t>
      </w:r>
      <w:r w:rsidRPr="006262CF">
        <w:rPr>
          <w:rFonts w:ascii="Times New Roman" w:hAnsi="Times New Roman" w:cs="Times New Roman"/>
          <w:b/>
          <w:bCs/>
        </w:rPr>
        <w:tab/>
        <w:t xml:space="preserve">   : </w:t>
      </w:r>
      <w:r w:rsidR="00C826F8">
        <w:rPr>
          <w:rFonts w:ascii="Times New Roman" w:hAnsi="Times New Roman" w:cs="Times New Roman"/>
          <w:b/>
          <w:bCs/>
        </w:rPr>
        <w:t>18/015</w:t>
      </w:r>
    </w:p>
    <w:p w:rsidR="009272D1" w:rsidRPr="006262CF" w:rsidRDefault="009272D1" w:rsidP="009272D1">
      <w:pPr>
        <w:rPr>
          <w:rFonts w:ascii="Times New Roman" w:hAnsi="Times New Roman" w:cs="Times New Roman"/>
          <w:b/>
          <w:bCs/>
        </w:rPr>
      </w:pPr>
      <w:r w:rsidRPr="006262CF">
        <w:rPr>
          <w:rFonts w:ascii="Times New Roman" w:hAnsi="Times New Roman" w:cs="Times New Roman"/>
          <w:b/>
          <w:bCs/>
        </w:rPr>
        <w:t xml:space="preserve">TOPLANTI </w:t>
      </w:r>
      <w:proofErr w:type="gramStart"/>
      <w:r w:rsidRPr="006262CF">
        <w:rPr>
          <w:rFonts w:ascii="Times New Roman" w:hAnsi="Times New Roman" w:cs="Times New Roman"/>
          <w:b/>
          <w:bCs/>
        </w:rPr>
        <w:t>TARİHİ</w:t>
      </w:r>
      <w:r w:rsidR="00423D73" w:rsidRPr="006262CF">
        <w:rPr>
          <w:rFonts w:ascii="Times New Roman" w:hAnsi="Times New Roman" w:cs="Times New Roman"/>
          <w:b/>
          <w:bCs/>
        </w:rPr>
        <w:t xml:space="preserve">  : </w:t>
      </w:r>
      <w:r w:rsidR="00C826F8">
        <w:rPr>
          <w:rFonts w:ascii="Times New Roman" w:hAnsi="Times New Roman" w:cs="Times New Roman"/>
          <w:b/>
          <w:bCs/>
        </w:rPr>
        <w:t>07</w:t>
      </w:r>
      <w:proofErr w:type="gramEnd"/>
      <w:r w:rsidR="00C826F8">
        <w:rPr>
          <w:rFonts w:ascii="Times New Roman" w:hAnsi="Times New Roman" w:cs="Times New Roman"/>
          <w:b/>
          <w:bCs/>
        </w:rPr>
        <w:t>/02/2018</w:t>
      </w:r>
    </w:p>
    <w:p w:rsidR="009272D1" w:rsidRPr="006262CF" w:rsidRDefault="009272D1" w:rsidP="009272D1">
      <w:pPr>
        <w:jc w:val="both"/>
        <w:rPr>
          <w:rFonts w:ascii="Times New Roman" w:hAnsi="Times New Roman" w:cs="Times New Roman"/>
        </w:rPr>
      </w:pPr>
    </w:p>
    <w:p w:rsidR="00196A96" w:rsidRPr="006262CF" w:rsidRDefault="009272D1" w:rsidP="00196A96">
      <w:pPr>
        <w:jc w:val="both"/>
        <w:rPr>
          <w:rFonts w:ascii="Times New Roman" w:hAnsi="Times New Roman" w:cs="Times New Roman"/>
        </w:rPr>
      </w:pPr>
      <w:r w:rsidRPr="006262CF">
        <w:rPr>
          <w:rFonts w:ascii="Times New Roman" w:hAnsi="Times New Roman" w:cs="Times New Roman"/>
        </w:rPr>
        <w:tab/>
        <w:t xml:space="preserve">Fakülte Kurulu </w:t>
      </w:r>
      <w:r w:rsidR="00C826F8">
        <w:rPr>
          <w:rFonts w:ascii="Times New Roman" w:hAnsi="Times New Roman" w:cs="Times New Roman"/>
          <w:b/>
          <w:bCs/>
        </w:rPr>
        <w:t>Dekan</w:t>
      </w:r>
      <w:r w:rsidRPr="006262CF">
        <w:rPr>
          <w:rFonts w:ascii="Times New Roman" w:hAnsi="Times New Roman" w:cs="Times New Roman"/>
          <w:b/>
          <w:bCs/>
        </w:rPr>
        <w:t xml:space="preserve"> Prof. Dr. </w:t>
      </w:r>
      <w:r w:rsidR="00C826F8">
        <w:rPr>
          <w:rFonts w:ascii="Times New Roman" w:hAnsi="Times New Roman" w:cs="Times New Roman"/>
          <w:b/>
          <w:bCs/>
        </w:rPr>
        <w:t>Sevin ALTINKAYNAK</w:t>
      </w:r>
      <w:r w:rsidRPr="006262CF">
        <w:rPr>
          <w:rFonts w:ascii="Times New Roman" w:hAnsi="Times New Roman" w:cs="Times New Roman"/>
          <w:b/>
          <w:bCs/>
        </w:rPr>
        <w:t xml:space="preserve"> </w:t>
      </w:r>
      <w:r w:rsidRPr="006262CF">
        <w:rPr>
          <w:rFonts w:ascii="Times New Roman" w:hAnsi="Times New Roman" w:cs="Times New Roman"/>
        </w:rPr>
        <w:t>başkanlığında toplanarak gündemdeki maddeleri görüşmüş ve aşağıdaki kararları almıştır.</w:t>
      </w:r>
    </w:p>
    <w:p w:rsidR="006E001C" w:rsidRDefault="006E001C" w:rsidP="005F2D77">
      <w:pPr>
        <w:pStyle w:val="GvdeMetni"/>
        <w:ind w:firstLine="567"/>
        <w:rPr>
          <w:rFonts w:ascii="Times New Roman" w:hAnsi="Times New Roman" w:cs="Times New Roman"/>
        </w:rPr>
      </w:pPr>
    </w:p>
    <w:p w:rsidR="002B1D99" w:rsidRPr="00C826F8" w:rsidRDefault="00C826F8" w:rsidP="00C826F8">
      <w:pPr>
        <w:pStyle w:val="ListeParagraf"/>
        <w:numPr>
          <w:ilvl w:val="0"/>
          <w:numId w:val="30"/>
        </w:numPr>
        <w:tabs>
          <w:tab w:val="left" w:pos="851"/>
        </w:tabs>
        <w:ind w:left="0" w:firstLine="567"/>
        <w:jc w:val="both"/>
      </w:pPr>
      <w:r>
        <w:t>Fakültemiz Ebelik ve Hemşirelik Bölümü 8. Yarıyıl Uygulama (</w:t>
      </w:r>
      <w:proofErr w:type="spellStart"/>
      <w:r>
        <w:t>İntörnlük</w:t>
      </w:r>
      <w:proofErr w:type="spellEnd"/>
      <w:r>
        <w:t xml:space="preserve">) </w:t>
      </w:r>
      <w:proofErr w:type="spellStart"/>
      <w:r>
        <w:t>Yönergesi’nin</w:t>
      </w:r>
      <w:proofErr w:type="spellEnd"/>
      <w:r>
        <w:t xml:space="preserve"> ekteki şekliyle uygun olduğuna ve durumun Rektörlük Makamına arzına oy birliğiyle karar verilmiştir.</w:t>
      </w:r>
    </w:p>
    <w:p w:rsidR="00C826F8" w:rsidRDefault="00C826F8" w:rsidP="003564B4">
      <w:pPr>
        <w:tabs>
          <w:tab w:val="left" w:pos="851"/>
        </w:tabs>
        <w:jc w:val="both"/>
        <w:rPr>
          <w:rFonts w:ascii="Times New Roman" w:hAnsi="Times New Roman" w:cs="Times New Roman"/>
        </w:rPr>
      </w:pPr>
    </w:p>
    <w:p w:rsidR="00C826F8" w:rsidRDefault="00C826F8" w:rsidP="003564B4">
      <w:pPr>
        <w:tabs>
          <w:tab w:val="left" w:pos="851"/>
        </w:tabs>
        <w:jc w:val="both"/>
        <w:rPr>
          <w:rFonts w:ascii="Times New Roman" w:hAnsi="Times New Roman" w:cs="Times New Roman"/>
        </w:rPr>
      </w:pPr>
    </w:p>
    <w:p w:rsidR="002B1D99" w:rsidRPr="009E70E8" w:rsidRDefault="002B1D99" w:rsidP="003564B4">
      <w:pPr>
        <w:tabs>
          <w:tab w:val="left" w:pos="851"/>
        </w:tabs>
        <w:jc w:val="both"/>
        <w:rPr>
          <w:rFonts w:ascii="Times New Roman" w:hAnsi="Times New Roman" w:cs="Times New Roman"/>
        </w:rPr>
      </w:pPr>
    </w:p>
    <w:tbl>
      <w:tblPr>
        <w:tblpPr w:leftFromText="141" w:rightFromText="141" w:vertAnchor="text" w:horzAnchor="margin" w:tblpY="126"/>
        <w:tblW w:w="5000" w:type="pct"/>
        <w:tblCellMar>
          <w:left w:w="70" w:type="dxa"/>
          <w:right w:w="70" w:type="dxa"/>
        </w:tblCellMar>
        <w:tblLook w:val="0000" w:firstRow="0" w:lastRow="0" w:firstColumn="0" w:lastColumn="0" w:noHBand="0" w:noVBand="0"/>
      </w:tblPr>
      <w:tblGrid>
        <w:gridCol w:w="3560"/>
        <w:gridCol w:w="1412"/>
        <w:gridCol w:w="1333"/>
        <w:gridCol w:w="2907"/>
      </w:tblGrid>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Prof. Dr. Sevin ALTINKAYNAK</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Prof. Dr. Nursan ÇINAR</w:t>
            </w:r>
          </w:p>
        </w:tc>
        <w:tc>
          <w:tcPr>
            <w:tcW w:w="1629"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Ayşe ÇEVİRME</w:t>
            </w:r>
          </w:p>
        </w:tc>
      </w:tr>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Başkan</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 xml:space="preserve"> Seçili Üye</w:t>
            </w:r>
          </w:p>
        </w:tc>
        <w:tc>
          <w:tcPr>
            <w:tcW w:w="1629"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tc>
      </w:tr>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rPr>
            </w:pP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rPr>
            </w:pPr>
          </w:p>
        </w:tc>
        <w:tc>
          <w:tcPr>
            <w:tcW w:w="1629" w:type="pct"/>
            <w:shd w:val="clear" w:color="auto" w:fill="auto"/>
            <w:noWrap/>
            <w:vAlign w:val="center"/>
          </w:tcPr>
          <w:p w:rsidR="00E038C7" w:rsidRPr="002865A2" w:rsidRDefault="00E038C7" w:rsidP="00F21FDD">
            <w:pPr>
              <w:jc w:val="center"/>
              <w:rPr>
                <w:rFonts w:ascii="Times New Roman" w:hAnsi="Times New Roman" w:cs="Times New Roman"/>
                <w:b/>
              </w:rPr>
            </w:pPr>
          </w:p>
        </w:tc>
      </w:tr>
      <w:tr w:rsidR="00E038C7" w:rsidRPr="009E70E8" w:rsidTr="00F21FDD">
        <w:trPr>
          <w:trHeight w:val="376"/>
        </w:trPr>
        <w:tc>
          <w:tcPr>
            <w:tcW w:w="1778" w:type="pct"/>
            <w:shd w:val="clear" w:color="auto" w:fill="auto"/>
            <w:noWrap/>
            <w:vAlign w:val="center"/>
          </w:tcPr>
          <w:p w:rsidR="00E038C7" w:rsidRPr="009E70E8" w:rsidRDefault="00E038C7" w:rsidP="00F21FDD">
            <w:pPr>
              <w:rPr>
                <w:rFonts w:ascii="Times New Roman" w:hAnsi="Times New Roman" w:cs="Times New Roman"/>
                <w:b/>
                <w:bCs/>
              </w:rPr>
            </w:pPr>
          </w:p>
          <w:p w:rsidR="00E038C7" w:rsidRPr="009E70E8" w:rsidRDefault="00E038C7" w:rsidP="00F21FDD">
            <w:pPr>
              <w:rPr>
                <w:rFonts w:ascii="Times New Roman" w:hAnsi="Times New Roman" w:cs="Times New Roman"/>
                <w:b/>
                <w:bCs/>
              </w:rPr>
            </w:pPr>
          </w:p>
          <w:p w:rsidR="00E038C7" w:rsidRPr="009E70E8" w:rsidRDefault="00E038C7" w:rsidP="00F21FDD">
            <w:pPr>
              <w:rPr>
                <w:rFonts w:ascii="Times New Roman" w:hAnsi="Times New Roman" w:cs="Times New Roman"/>
                <w:b/>
                <w:bCs/>
              </w:rPr>
            </w:pP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rPr>
            </w:pPr>
          </w:p>
        </w:tc>
        <w:tc>
          <w:tcPr>
            <w:tcW w:w="1629" w:type="pct"/>
            <w:shd w:val="clear" w:color="auto" w:fill="auto"/>
            <w:noWrap/>
            <w:vAlign w:val="center"/>
          </w:tcPr>
          <w:p w:rsidR="00E038C7" w:rsidRPr="009E70E8" w:rsidRDefault="00E038C7" w:rsidP="00F21FDD">
            <w:pPr>
              <w:jc w:val="center"/>
              <w:rPr>
                <w:rFonts w:ascii="Times New Roman" w:hAnsi="Times New Roman" w:cs="Times New Roman"/>
              </w:rPr>
            </w:pP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Dilek AYGİN</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Yrd. Doç. Dr. Gülgün DURAT</w:t>
            </w: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Üye</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Üye</w:t>
            </w:r>
          </w:p>
        </w:tc>
      </w:tr>
      <w:tr w:rsidR="00E038C7" w:rsidRPr="009E70E8" w:rsidTr="00F21FDD">
        <w:trPr>
          <w:trHeight w:val="255"/>
        </w:trPr>
        <w:tc>
          <w:tcPr>
            <w:tcW w:w="2596" w:type="pct"/>
            <w:gridSpan w:val="2"/>
            <w:shd w:val="clear" w:color="auto" w:fill="auto"/>
            <w:noWrap/>
            <w:vAlign w:val="center"/>
          </w:tcPr>
          <w:p w:rsidR="00E038C7" w:rsidRPr="009E70E8" w:rsidRDefault="00E038C7" w:rsidP="00E4353E">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tc>
      </w:tr>
      <w:tr w:rsidR="00E038C7" w:rsidRPr="009E70E8" w:rsidTr="00F21FDD">
        <w:trPr>
          <w:trHeight w:val="520"/>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Yurdanur DİKMEN</w:t>
            </w:r>
          </w:p>
          <w:p w:rsidR="00E038C7"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p w:rsidR="000D1C9B" w:rsidRPr="009E70E8" w:rsidRDefault="000D1C9B" w:rsidP="00F21FDD">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Yrd. Doç. Dr. Havva SERT</w:t>
            </w:r>
          </w:p>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tc>
      </w:tr>
    </w:tbl>
    <w:p w:rsidR="00284E6A" w:rsidRPr="009E70E8" w:rsidRDefault="00284E6A" w:rsidP="0054418F">
      <w:pPr>
        <w:ind w:left="1068"/>
        <w:jc w:val="both"/>
        <w:rPr>
          <w:rFonts w:ascii="Times New Roman" w:hAnsi="Times New Roman" w:cs="Times New Roman"/>
        </w:rPr>
      </w:pPr>
    </w:p>
    <w:p w:rsidR="00284E6A" w:rsidRPr="009E70E8" w:rsidRDefault="00284E6A">
      <w:pPr>
        <w:spacing w:after="200" w:line="276" w:lineRule="auto"/>
        <w:rPr>
          <w:rFonts w:ascii="Times New Roman" w:hAnsi="Times New Roman" w:cs="Times New Roman"/>
        </w:rPr>
      </w:pPr>
      <w:r w:rsidRPr="009E70E8">
        <w:rPr>
          <w:rFonts w:ascii="Times New Roman" w:hAnsi="Times New Roman" w:cs="Times New Roman"/>
        </w:rPr>
        <w:br w:type="page"/>
      </w:r>
    </w:p>
    <w:p w:rsidR="00C826F8" w:rsidRPr="006262CF" w:rsidRDefault="00C826F8" w:rsidP="00C826F8">
      <w:pPr>
        <w:jc w:val="center"/>
        <w:rPr>
          <w:rFonts w:ascii="Times New Roman" w:hAnsi="Times New Roman" w:cs="Times New Roman"/>
          <w:b/>
        </w:rPr>
      </w:pPr>
      <w:r w:rsidRPr="006262CF">
        <w:rPr>
          <w:rFonts w:ascii="Times New Roman" w:hAnsi="Times New Roman" w:cs="Times New Roman"/>
          <w:b/>
        </w:rPr>
        <w:lastRenderedPageBreak/>
        <w:t>T.C.</w:t>
      </w:r>
    </w:p>
    <w:p w:rsidR="00C826F8" w:rsidRPr="006262CF" w:rsidRDefault="00C826F8" w:rsidP="00C826F8">
      <w:pPr>
        <w:jc w:val="center"/>
        <w:rPr>
          <w:rFonts w:ascii="Times New Roman" w:hAnsi="Times New Roman" w:cs="Times New Roman"/>
          <w:b/>
        </w:rPr>
      </w:pPr>
      <w:r w:rsidRPr="006262CF">
        <w:rPr>
          <w:rFonts w:ascii="Times New Roman" w:hAnsi="Times New Roman" w:cs="Times New Roman"/>
          <w:b/>
        </w:rPr>
        <w:t>SAKARYA ÜNİVERSİTESİ</w:t>
      </w:r>
    </w:p>
    <w:p w:rsidR="00C826F8" w:rsidRPr="006262CF" w:rsidRDefault="00C826F8" w:rsidP="00C826F8">
      <w:pPr>
        <w:jc w:val="center"/>
        <w:rPr>
          <w:rFonts w:ascii="Times New Roman" w:hAnsi="Times New Roman" w:cs="Times New Roman"/>
          <w:b/>
          <w:bCs/>
        </w:rPr>
      </w:pPr>
      <w:r w:rsidRPr="006262CF">
        <w:rPr>
          <w:rFonts w:ascii="Times New Roman" w:hAnsi="Times New Roman" w:cs="Times New Roman"/>
          <w:b/>
          <w:bCs/>
        </w:rPr>
        <w:t>SAĞLIK BİLİMLERİ FAKÜLTESİ</w:t>
      </w:r>
    </w:p>
    <w:p w:rsidR="00C826F8" w:rsidRPr="006262CF" w:rsidRDefault="00C826F8" w:rsidP="00C826F8">
      <w:pPr>
        <w:jc w:val="center"/>
        <w:rPr>
          <w:rFonts w:ascii="Times New Roman" w:hAnsi="Times New Roman" w:cs="Times New Roman"/>
          <w:b/>
          <w:bCs/>
        </w:rPr>
      </w:pPr>
      <w:r w:rsidRPr="006262CF">
        <w:rPr>
          <w:rFonts w:ascii="Times New Roman" w:hAnsi="Times New Roman" w:cs="Times New Roman"/>
          <w:b/>
          <w:bCs/>
        </w:rPr>
        <w:t>FAKÜLTE KURULU TOPLANTI TUTANAĞI</w:t>
      </w:r>
    </w:p>
    <w:p w:rsidR="00C826F8" w:rsidRPr="006262CF" w:rsidRDefault="00C826F8" w:rsidP="00C826F8">
      <w:pPr>
        <w:pStyle w:val="GvdeMetni"/>
        <w:rPr>
          <w:rFonts w:ascii="Times New Roman" w:hAnsi="Times New Roman" w:cs="Times New Roman"/>
        </w:rPr>
      </w:pPr>
    </w:p>
    <w:p w:rsidR="00C826F8" w:rsidRPr="006262CF" w:rsidRDefault="00C826F8" w:rsidP="00C826F8">
      <w:pPr>
        <w:rPr>
          <w:rFonts w:ascii="Times New Roman" w:hAnsi="Times New Roman" w:cs="Times New Roman"/>
          <w:b/>
          <w:bCs/>
        </w:rPr>
      </w:pPr>
      <w:r w:rsidRPr="006262CF">
        <w:rPr>
          <w:rFonts w:ascii="Times New Roman" w:hAnsi="Times New Roman" w:cs="Times New Roman"/>
          <w:b/>
          <w:bCs/>
        </w:rPr>
        <w:t>TOPLANTI NO</w:t>
      </w:r>
      <w:r w:rsidRPr="006262CF">
        <w:rPr>
          <w:rFonts w:ascii="Times New Roman" w:hAnsi="Times New Roman" w:cs="Times New Roman"/>
          <w:b/>
          <w:bCs/>
        </w:rPr>
        <w:tab/>
        <w:t xml:space="preserve">   : </w:t>
      </w:r>
      <w:r>
        <w:rPr>
          <w:rFonts w:ascii="Times New Roman" w:hAnsi="Times New Roman" w:cs="Times New Roman"/>
          <w:b/>
          <w:bCs/>
        </w:rPr>
        <w:t>18/015</w:t>
      </w:r>
    </w:p>
    <w:p w:rsidR="00C826F8" w:rsidRPr="006262CF" w:rsidRDefault="00C826F8" w:rsidP="00C826F8">
      <w:pPr>
        <w:rPr>
          <w:rFonts w:ascii="Times New Roman" w:hAnsi="Times New Roman" w:cs="Times New Roman"/>
          <w:b/>
          <w:bCs/>
        </w:rPr>
      </w:pPr>
      <w:r w:rsidRPr="006262CF">
        <w:rPr>
          <w:rFonts w:ascii="Times New Roman" w:hAnsi="Times New Roman" w:cs="Times New Roman"/>
          <w:b/>
          <w:bCs/>
        </w:rPr>
        <w:t xml:space="preserve">TOPLANTI </w:t>
      </w:r>
      <w:proofErr w:type="gramStart"/>
      <w:r w:rsidRPr="006262CF">
        <w:rPr>
          <w:rFonts w:ascii="Times New Roman" w:hAnsi="Times New Roman" w:cs="Times New Roman"/>
          <w:b/>
          <w:bCs/>
        </w:rPr>
        <w:t xml:space="preserve">TARİHİ  : </w:t>
      </w:r>
      <w:r>
        <w:rPr>
          <w:rFonts w:ascii="Times New Roman" w:hAnsi="Times New Roman" w:cs="Times New Roman"/>
          <w:b/>
          <w:bCs/>
        </w:rPr>
        <w:t>07</w:t>
      </w:r>
      <w:proofErr w:type="gramEnd"/>
      <w:r>
        <w:rPr>
          <w:rFonts w:ascii="Times New Roman" w:hAnsi="Times New Roman" w:cs="Times New Roman"/>
          <w:b/>
          <w:bCs/>
        </w:rPr>
        <w:t>/02/2018</w:t>
      </w:r>
    </w:p>
    <w:p w:rsidR="00C826F8" w:rsidRPr="006262CF" w:rsidRDefault="00C826F8" w:rsidP="00C826F8">
      <w:pPr>
        <w:jc w:val="both"/>
        <w:rPr>
          <w:rFonts w:ascii="Times New Roman" w:hAnsi="Times New Roman" w:cs="Times New Roman"/>
        </w:rPr>
      </w:pPr>
    </w:p>
    <w:p w:rsidR="00C826F8" w:rsidRPr="006262CF" w:rsidRDefault="00C826F8" w:rsidP="00C826F8">
      <w:pPr>
        <w:jc w:val="both"/>
        <w:rPr>
          <w:rFonts w:ascii="Times New Roman" w:hAnsi="Times New Roman" w:cs="Times New Roman"/>
        </w:rPr>
      </w:pPr>
      <w:r w:rsidRPr="006262CF">
        <w:rPr>
          <w:rFonts w:ascii="Times New Roman" w:hAnsi="Times New Roman" w:cs="Times New Roman"/>
        </w:rPr>
        <w:tab/>
        <w:t xml:space="preserve">Fakülte Kurulu </w:t>
      </w:r>
      <w:r>
        <w:rPr>
          <w:rFonts w:ascii="Times New Roman" w:hAnsi="Times New Roman" w:cs="Times New Roman"/>
          <w:b/>
          <w:bCs/>
        </w:rPr>
        <w:t>Dekan</w:t>
      </w:r>
      <w:r w:rsidRPr="006262CF">
        <w:rPr>
          <w:rFonts w:ascii="Times New Roman" w:hAnsi="Times New Roman" w:cs="Times New Roman"/>
          <w:b/>
          <w:bCs/>
        </w:rPr>
        <w:t xml:space="preserve"> Prof. Dr. </w:t>
      </w:r>
      <w:r>
        <w:rPr>
          <w:rFonts w:ascii="Times New Roman" w:hAnsi="Times New Roman" w:cs="Times New Roman"/>
          <w:b/>
          <w:bCs/>
        </w:rPr>
        <w:t>Sevin ALTINKAYNAK</w:t>
      </w:r>
      <w:r w:rsidRPr="006262CF">
        <w:rPr>
          <w:rFonts w:ascii="Times New Roman" w:hAnsi="Times New Roman" w:cs="Times New Roman"/>
          <w:b/>
          <w:bCs/>
        </w:rPr>
        <w:t xml:space="preserve"> </w:t>
      </w:r>
      <w:r w:rsidRPr="006262CF">
        <w:rPr>
          <w:rFonts w:ascii="Times New Roman" w:hAnsi="Times New Roman" w:cs="Times New Roman"/>
        </w:rPr>
        <w:t>başkanlığında toplanarak gündemdeki maddeleri görüşmüş ve aşağıdaki kararları almıştır.</w:t>
      </w:r>
    </w:p>
    <w:p w:rsidR="00C826F8" w:rsidRDefault="00C826F8" w:rsidP="00C826F8">
      <w:pPr>
        <w:pStyle w:val="GvdeMetni"/>
        <w:ind w:firstLine="567"/>
        <w:rPr>
          <w:rFonts w:ascii="Times New Roman" w:hAnsi="Times New Roman" w:cs="Times New Roman"/>
        </w:rPr>
      </w:pPr>
    </w:p>
    <w:p w:rsidR="00C826F8" w:rsidRPr="00C826F8" w:rsidRDefault="00C826F8" w:rsidP="00C826F8">
      <w:pPr>
        <w:pStyle w:val="ListeParagraf"/>
        <w:numPr>
          <w:ilvl w:val="0"/>
          <w:numId w:val="32"/>
        </w:numPr>
        <w:tabs>
          <w:tab w:val="left" w:pos="851"/>
        </w:tabs>
        <w:ind w:left="0" w:firstLine="567"/>
        <w:jc w:val="both"/>
      </w:pPr>
      <w:r>
        <w:t>Fakültemiz Ebelik ve Hemşirelik Bölümü 8. Yarıyıl Uygulama (</w:t>
      </w:r>
      <w:proofErr w:type="spellStart"/>
      <w:r>
        <w:t>İntörnlük</w:t>
      </w:r>
      <w:proofErr w:type="spellEnd"/>
      <w:r>
        <w:t xml:space="preserve">) </w:t>
      </w:r>
      <w:proofErr w:type="spellStart"/>
      <w:r>
        <w:t>Yönergesi’nin</w:t>
      </w:r>
      <w:proofErr w:type="spellEnd"/>
      <w:r>
        <w:t xml:space="preserve"> ekteki şekliyle uygun olduğuna ve durumun Rektörlük Makamına arzına oy birliğiyle karar verilmiştir.</w:t>
      </w:r>
    </w:p>
    <w:p w:rsidR="002865A2" w:rsidRDefault="002865A2" w:rsidP="002865A2">
      <w:pPr>
        <w:pStyle w:val="GvdeMetni"/>
        <w:ind w:firstLine="567"/>
        <w:rPr>
          <w:rFonts w:ascii="Times New Roman" w:hAnsi="Times New Roman" w:cs="Times New Roman"/>
        </w:rPr>
      </w:pPr>
    </w:p>
    <w:p w:rsidR="003564B4" w:rsidRPr="006262CF" w:rsidRDefault="003564B4" w:rsidP="00B756E7">
      <w:pPr>
        <w:autoSpaceDE w:val="0"/>
        <w:autoSpaceDN w:val="0"/>
        <w:adjustRightInd w:val="0"/>
        <w:ind w:firstLine="567"/>
        <w:jc w:val="both"/>
        <w:rPr>
          <w:rFonts w:ascii="Times New Roman" w:hAnsi="Times New Roman" w:cs="Times New Roman"/>
        </w:rPr>
      </w:pPr>
    </w:p>
    <w:p w:rsidR="002B2B31" w:rsidRDefault="002B2B31" w:rsidP="00A1270F">
      <w:pPr>
        <w:rPr>
          <w:rFonts w:ascii="Times New Roman" w:hAnsi="Times New Roman" w:cs="Times New Roman"/>
        </w:rPr>
      </w:pPr>
    </w:p>
    <w:p w:rsidR="00087E6C" w:rsidRDefault="00087E6C" w:rsidP="00A1270F">
      <w:pPr>
        <w:rPr>
          <w:rFonts w:ascii="Times New Roman" w:hAnsi="Times New Roman" w:cs="Times New Roman"/>
        </w:rPr>
      </w:pPr>
    </w:p>
    <w:p w:rsidR="00087E6C" w:rsidRDefault="00087E6C" w:rsidP="00A1270F">
      <w:pPr>
        <w:rPr>
          <w:rFonts w:ascii="Times New Roman" w:hAnsi="Times New Roman" w:cs="Times New Roman"/>
        </w:rPr>
      </w:pPr>
    </w:p>
    <w:p w:rsidR="00087E6C" w:rsidRPr="006262CF" w:rsidRDefault="00087E6C" w:rsidP="00A1270F">
      <w:pPr>
        <w:rPr>
          <w:rFonts w:ascii="Times New Roman" w:hAnsi="Times New Roman" w:cs="Times New Roman"/>
        </w:rPr>
      </w:pPr>
    </w:p>
    <w:tbl>
      <w:tblPr>
        <w:tblStyle w:val="TabloKlavuzu"/>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tblGrid>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r w:rsidRPr="006262CF">
              <w:rPr>
                <w:rFonts w:ascii="Times New Roman" w:hAnsi="Times New Roman" w:cs="Times New Roman"/>
                <w:b/>
                <w:bCs/>
              </w:rPr>
              <w:t>ASLININ AYNIDIR</w:t>
            </w: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202A9" w:rsidP="00C06390">
            <w:pPr>
              <w:jc w:val="center"/>
              <w:rPr>
                <w:rFonts w:ascii="Times New Roman" w:hAnsi="Times New Roman" w:cs="Times New Roman"/>
                <w:b/>
                <w:bCs/>
              </w:rPr>
            </w:pPr>
            <w:r w:rsidRPr="006262CF">
              <w:rPr>
                <w:rFonts w:ascii="Times New Roman" w:hAnsi="Times New Roman" w:cs="Times New Roman"/>
                <w:b/>
                <w:bCs/>
              </w:rPr>
              <w:t>Emel SANCAKLI</w:t>
            </w:r>
          </w:p>
        </w:tc>
      </w:tr>
      <w:tr w:rsidR="009B145A" w:rsidRPr="006262CF" w:rsidTr="0073387F">
        <w:trPr>
          <w:trHeight w:val="339"/>
        </w:trPr>
        <w:tc>
          <w:tcPr>
            <w:tcW w:w="4332" w:type="dxa"/>
            <w:vAlign w:val="center"/>
          </w:tcPr>
          <w:p w:rsidR="009B145A" w:rsidRPr="006262CF" w:rsidRDefault="00F04180" w:rsidP="00C06390">
            <w:pPr>
              <w:jc w:val="center"/>
              <w:rPr>
                <w:rFonts w:ascii="Times New Roman" w:hAnsi="Times New Roman" w:cs="Times New Roman"/>
                <w:b/>
                <w:bCs/>
              </w:rPr>
            </w:pPr>
            <w:r w:rsidRPr="006262CF">
              <w:rPr>
                <w:rFonts w:ascii="Times New Roman" w:eastAsia="Calibri" w:hAnsi="Times New Roman" w:cs="Times New Roman"/>
                <w:b/>
                <w:bCs/>
              </w:rPr>
              <w:t>Fakülte</w:t>
            </w:r>
            <w:r w:rsidR="009B145A" w:rsidRPr="006262CF">
              <w:rPr>
                <w:rFonts w:ascii="Times New Roman" w:hAnsi="Times New Roman" w:cs="Times New Roman"/>
                <w:b/>
                <w:bCs/>
              </w:rPr>
              <w:t xml:space="preserve"> Sekreteri</w:t>
            </w:r>
            <w:r w:rsidR="008758C2" w:rsidRPr="006262CF">
              <w:rPr>
                <w:rFonts w:ascii="Times New Roman" w:hAnsi="Times New Roman" w:cs="Times New Roman"/>
                <w:b/>
                <w:bCs/>
              </w:rPr>
              <w:t xml:space="preserve"> </w:t>
            </w:r>
          </w:p>
        </w:tc>
      </w:tr>
    </w:tbl>
    <w:p w:rsidR="009E70E8" w:rsidRPr="006262CF" w:rsidRDefault="009E70E8" w:rsidP="0073387F">
      <w:pPr>
        <w:rPr>
          <w:rFonts w:ascii="Times New Roman" w:hAnsi="Times New Roman" w:cs="Times New Roman"/>
        </w:rPr>
      </w:pPr>
    </w:p>
    <w:p w:rsidR="00B50D96" w:rsidRPr="006262CF" w:rsidRDefault="00B50D96" w:rsidP="0073387F">
      <w:pPr>
        <w:rPr>
          <w:rFonts w:ascii="Times New Roman" w:hAnsi="Times New Roman" w:cs="Times New Roman"/>
        </w:rPr>
      </w:pPr>
    </w:p>
    <w:p w:rsidR="00B50D96" w:rsidRPr="006262CF" w:rsidRDefault="00B50D96" w:rsidP="0073387F">
      <w:pPr>
        <w:rPr>
          <w:rFonts w:ascii="Times New Roman" w:hAnsi="Times New Roman" w:cs="Times New Roman"/>
        </w:rPr>
      </w:pPr>
    </w:p>
    <w:p w:rsidR="00523D63" w:rsidRDefault="00523D63">
      <w:pPr>
        <w:spacing w:after="200" w:line="276" w:lineRule="auto"/>
        <w:rPr>
          <w:rFonts w:ascii="Times New Roman" w:hAnsi="Times New Roman" w:cs="Times New Roman"/>
        </w:rPr>
      </w:pPr>
      <w:r>
        <w:rPr>
          <w:rFonts w:ascii="Times New Roman" w:hAnsi="Times New Roman" w:cs="Times New Roman"/>
        </w:rPr>
        <w:br w:type="page"/>
      </w:r>
    </w:p>
    <w:p w:rsidR="00523D63" w:rsidRPr="00F405C1" w:rsidRDefault="00523D63" w:rsidP="00523D63">
      <w:pPr>
        <w:spacing w:line="276" w:lineRule="auto"/>
        <w:jc w:val="center"/>
        <w:rPr>
          <w:rFonts w:ascii="Times New Roman" w:hAnsi="Times New Roman" w:cs="Times New Roman"/>
          <w:b/>
          <w:strike/>
          <w:sz w:val="28"/>
          <w:szCs w:val="22"/>
        </w:rPr>
      </w:pPr>
      <w:r w:rsidRPr="00F405C1">
        <w:rPr>
          <w:rFonts w:ascii="Times New Roman" w:hAnsi="Times New Roman" w:cs="Times New Roman"/>
          <w:b/>
          <w:sz w:val="28"/>
          <w:szCs w:val="22"/>
        </w:rPr>
        <w:lastRenderedPageBreak/>
        <w:t xml:space="preserve">SAKARYA ÜNİVERSİTESİ SAĞLIK BİLİMLERİ FAKÜLTESİ HEMŞİRELİK/EBELİK BÖLÜMÜ 8. YARIYIL UYGULAMA (İNTÖRNLÜK)YÖNERGESİ </w:t>
      </w:r>
    </w:p>
    <w:p w:rsidR="00523D63" w:rsidRPr="00F405C1" w:rsidRDefault="00523D63" w:rsidP="00523D63">
      <w:pPr>
        <w:spacing w:line="276" w:lineRule="auto"/>
        <w:ind w:left="3540"/>
        <w:jc w:val="both"/>
        <w:rPr>
          <w:rFonts w:ascii="Times New Roman" w:hAnsi="Times New Roman" w:cs="Times New Roman"/>
          <w:b/>
          <w:sz w:val="22"/>
          <w:szCs w:val="22"/>
        </w:rPr>
      </w:pPr>
    </w:p>
    <w:p w:rsidR="00523D63" w:rsidRPr="00F405C1" w:rsidRDefault="00523D63" w:rsidP="00523D63">
      <w:pPr>
        <w:spacing w:line="276" w:lineRule="auto"/>
        <w:ind w:left="3540"/>
        <w:jc w:val="both"/>
        <w:rPr>
          <w:rFonts w:ascii="Times New Roman" w:hAnsi="Times New Roman" w:cs="Times New Roman"/>
          <w:b/>
          <w:sz w:val="22"/>
          <w:szCs w:val="22"/>
        </w:rPr>
      </w:pPr>
      <w:r w:rsidRPr="00F405C1">
        <w:rPr>
          <w:rFonts w:ascii="Times New Roman" w:hAnsi="Times New Roman" w:cs="Times New Roman"/>
          <w:b/>
          <w:sz w:val="22"/>
          <w:szCs w:val="22"/>
        </w:rPr>
        <w:t>BİRİNCİ BÖLÜM</w:t>
      </w:r>
    </w:p>
    <w:p w:rsidR="00523D63" w:rsidRPr="00F405C1" w:rsidRDefault="00523D63" w:rsidP="00523D63">
      <w:pPr>
        <w:spacing w:line="276" w:lineRule="auto"/>
        <w:jc w:val="both"/>
        <w:rPr>
          <w:rFonts w:ascii="Times New Roman" w:hAnsi="Times New Roman" w:cs="Times New Roman"/>
          <w:b/>
          <w:sz w:val="22"/>
          <w:szCs w:val="22"/>
        </w:rPr>
      </w:pPr>
    </w:p>
    <w:p w:rsidR="00523D63" w:rsidRPr="00F405C1" w:rsidRDefault="00523D63" w:rsidP="00523D63">
      <w:pPr>
        <w:spacing w:line="276" w:lineRule="auto"/>
        <w:jc w:val="both"/>
        <w:rPr>
          <w:rFonts w:ascii="Times New Roman" w:hAnsi="Times New Roman" w:cs="Times New Roman"/>
          <w:b/>
          <w:sz w:val="22"/>
          <w:szCs w:val="22"/>
        </w:rPr>
      </w:pP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AMAÇ, KAPSAM VE TANIMLAR</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Amaç</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MADDE 1:</w:t>
      </w:r>
      <w:r w:rsidRPr="00F405C1">
        <w:rPr>
          <w:rFonts w:ascii="Times New Roman" w:hAnsi="Times New Roman" w:cs="Times New Roman"/>
          <w:sz w:val="22"/>
          <w:szCs w:val="22"/>
        </w:rPr>
        <w:t xml:space="preserve"> (1) Bu yönergenin amacı Sakarya Üniversitesi Sağlık Bilimleri Fakültesi Hemşirelik/Ebelik Bölümü öğrencilerinin meslek derslerini kapsayan bilgi ve becerilerini geliştirmeye yönelik 8.yarıyılda yapılan uygulamalarda uyulması gereken kuralları belirlemektir.</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Kapsam</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MADDE 2:</w:t>
      </w:r>
      <w:r w:rsidRPr="00F405C1">
        <w:rPr>
          <w:rFonts w:ascii="Times New Roman" w:hAnsi="Times New Roman" w:cs="Times New Roman"/>
          <w:sz w:val="22"/>
          <w:szCs w:val="22"/>
        </w:rPr>
        <w:t xml:space="preserve"> (1) Sakarya Üniversitesi Sağlık Bilimleri Fakültesi Hemşirelik/Ebelik Bölümü 8. yarıyıl öğrencilerinin ve görev yapan öğretim elemanlarının uygulamalarda uyulması gereken kuralları kapsar.</w:t>
      </w:r>
    </w:p>
    <w:p w:rsidR="00523D63" w:rsidRPr="00F405C1" w:rsidRDefault="00523D63" w:rsidP="00523D63">
      <w:pPr>
        <w:autoSpaceDE w:val="0"/>
        <w:autoSpaceDN w:val="0"/>
        <w:adjustRightInd w:val="0"/>
        <w:jc w:val="both"/>
        <w:rPr>
          <w:rFonts w:ascii="Times New Roman" w:hAnsi="Times New Roman" w:cs="Times New Roman"/>
          <w:b/>
          <w:bCs/>
          <w:sz w:val="22"/>
          <w:szCs w:val="22"/>
        </w:rPr>
      </w:pPr>
      <w:r w:rsidRPr="00F405C1">
        <w:rPr>
          <w:rFonts w:ascii="Times New Roman" w:hAnsi="Times New Roman" w:cs="Times New Roman"/>
          <w:b/>
          <w:bCs/>
          <w:sz w:val="22"/>
          <w:szCs w:val="22"/>
        </w:rPr>
        <w:t>Dayanak</w:t>
      </w:r>
    </w:p>
    <w:p w:rsidR="00523D63" w:rsidRPr="00F405C1" w:rsidRDefault="00523D63" w:rsidP="00523D63">
      <w:pPr>
        <w:autoSpaceDE w:val="0"/>
        <w:autoSpaceDN w:val="0"/>
        <w:adjustRightInd w:val="0"/>
        <w:jc w:val="both"/>
        <w:rPr>
          <w:rFonts w:ascii="Times New Roman" w:hAnsi="Times New Roman" w:cs="Times New Roman"/>
          <w:b/>
          <w:sz w:val="22"/>
          <w:szCs w:val="22"/>
        </w:rPr>
      </w:pPr>
      <w:r w:rsidRPr="00F405C1">
        <w:rPr>
          <w:rFonts w:ascii="Times New Roman" w:hAnsi="Times New Roman" w:cs="Times New Roman"/>
          <w:b/>
          <w:bCs/>
          <w:sz w:val="22"/>
          <w:szCs w:val="22"/>
        </w:rPr>
        <w:t xml:space="preserve">Madde 3: </w:t>
      </w:r>
      <w:r w:rsidRPr="00F405C1">
        <w:rPr>
          <w:rFonts w:ascii="Times New Roman" w:eastAsia="TimesNewRomanPSMT" w:hAnsi="Times New Roman" w:cs="Times New Roman"/>
          <w:sz w:val="22"/>
          <w:szCs w:val="22"/>
        </w:rPr>
        <w:t xml:space="preserve">(1) Bu yönerge 2547 sayılı Yükseköğretim Kanunu, </w:t>
      </w:r>
      <w:proofErr w:type="gramStart"/>
      <w:r w:rsidRPr="00F405C1">
        <w:rPr>
          <w:rFonts w:ascii="Times New Roman" w:eastAsia="TimesNewRomanPSMT" w:hAnsi="Times New Roman" w:cs="Times New Roman"/>
          <w:sz w:val="22"/>
          <w:szCs w:val="22"/>
        </w:rPr>
        <w:t>21/09/2013</w:t>
      </w:r>
      <w:proofErr w:type="gramEnd"/>
      <w:r w:rsidRPr="00F405C1">
        <w:rPr>
          <w:rFonts w:ascii="Times New Roman" w:eastAsia="TimesNewRomanPSMT" w:hAnsi="Times New Roman" w:cs="Times New Roman"/>
          <w:sz w:val="22"/>
          <w:szCs w:val="22"/>
        </w:rPr>
        <w:t xml:space="preserve"> gün 28772 sayılı Sakarya Üniversitesi Ön lisans ve Lisans Sınav Yönetmeliğine dayanarak hazırlanmıştır.</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Tanımlar</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MADDE 3:</w:t>
      </w:r>
      <w:r w:rsidRPr="00F405C1">
        <w:rPr>
          <w:rFonts w:ascii="Times New Roman" w:hAnsi="Times New Roman" w:cs="Times New Roman"/>
          <w:sz w:val="22"/>
          <w:szCs w:val="22"/>
        </w:rPr>
        <w:t xml:space="preserve">  (1) Bu yönergede geçen</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Üniversite</w:t>
      </w:r>
      <w:r w:rsidRPr="00F405C1">
        <w:rPr>
          <w:rFonts w:ascii="Times New Roman" w:hAnsi="Times New Roman" w:cs="Times New Roman"/>
          <w:sz w:val="22"/>
          <w:szCs w:val="22"/>
        </w:rPr>
        <w:t>: Sakarya Üniversitesi’ni</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Rektörlük</w:t>
      </w:r>
      <w:r w:rsidRPr="00F405C1">
        <w:rPr>
          <w:rFonts w:ascii="Times New Roman" w:hAnsi="Times New Roman" w:cs="Times New Roman"/>
          <w:sz w:val="22"/>
          <w:szCs w:val="22"/>
        </w:rPr>
        <w:t>: Sakarya Üniversitesi Rektörlüğü’nü</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Senato</w:t>
      </w:r>
      <w:r w:rsidRPr="00F405C1">
        <w:rPr>
          <w:rFonts w:ascii="Times New Roman" w:hAnsi="Times New Roman" w:cs="Times New Roman"/>
          <w:sz w:val="22"/>
          <w:szCs w:val="22"/>
        </w:rPr>
        <w:t>: Sakarya Üniversitesi Senatosu’nu</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Fakülte</w:t>
      </w:r>
      <w:r w:rsidRPr="00F405C1">
        <w:rPr>
          <w:rFonts w:ascii="Times New Roman" w:hAnsi="Times New Roman" w:cs="Times New Roman"/>
          <w:sz w:val="22"/>
          <w:szCs w:val="22"/>
        </w:rPr>
        <w:t>: Sağlık Bilimleri Fakültesi’ni</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Fakülte Yönetim Kurulu</w:t>
      </w:r>
      <w:r w:rsidRPr="00F405C1">
        <w:rPr>
          <w:rFonts w:ascii="Times New Roman" w:hAnsi="Times New Roman" w:cs="Times New Roman"/>
          <w:sz w:val="22"/>
          <w:szCs w:val="22"/>
        </w:rPr>
        <w:t>: Sağlık Bilimleri Fakültesi Yönetim Kurulu’nu,</w:t>
      </w:r>
    </w:p>
    <w:p w:rsidR="00523D63" w:rsidRPr="00F405C1" w:rsidRDefault="00523D63" w:rsidP="00523D63">
      <w:pPr>
        <w:pStyle w:val="Default"/>
        <w:spacing w:line="276" w:lineRule="auto"/>
        <w:jc w:val="both"/>
        <w:rPr>
          <w:color w:val="auto"/>
          <w:sz w:val="22"/>
          <w:szCs w:val="22"/>
        </w:rPr>
      </w:pPr>
      <w:proofErr w:type="spellStart"/>
      <w:r w:rsidRPr="00F405C1">
        <w:rPr>
          <w:b/>
          <w:bCs/>
          <w:color w:val="auto"/>
          <w:sz w:val="22"/>
          <w:szCs w:val="22"/>
        </w:rPr>
        <w:t>İntörnlük</w:t>
      </w:r>
      <w:proofErr w:type="spellEnd"/>
      <w:r w:rsidRPr="00F405C1">
        <w:rPr>
          <w:b/>
          <w:bCs/>
          <w:color w:val="auto"/>
          <w:sz w:val="22"/>
          <w:szCs w:val="22"/>
        </w:rPr>
        <w:t xml:space="preserve">: </w:t>
      </w:r>
      <w:r w:rsidRPr="00F405C1">
        <w:rPr>
          <w:color w:val="auto"/>
          <w:sz w:val="22"/>
          <w:szCs w:val="22"/>
        </w:rPr>
        <w:t>Öğrencilerin mezuniyet öncesi meslek derslerine yönelik bilgi ve becerilerini geliştirmeyi amaçlayan uygulamaları,</w:t>
      </w:r>
    </w:p>
    <w:p w:rsidR="00523D63" w:rsidRPr="00F405C1" w:rsidRDefault="00523D63" w:rsidP="00523D63">
      <w:pPr>
        <w:spacing w:line="276" w:lineRule="auto"/>
        <w:jc w:val="both"/>
        <w:rPr>
          <w:rFonts w:ascii="Times New Roman" w:hAnsi="Times New Roman" w:cs="Times New Roman"/>
          <w:sz w:val="22"/>
          <w:szCs w:val="22"/>
        </w:rPr>
      </w:pPr>
      <w:proofErr w:type="spellStart"/>
      <w:proofErr w:type="gramStart"/>
      <w:r w:rsidRPr="00F405C1">
        <w:rPr>
          <w:rFonts w:ascii="Times New Roman" w:hAnsi="Times New Roman" w:cs="Times New Roman"/>
          <w:b/>
          <w:bCs/>
          <w:sz w:val="22"/>
          <w:szCs w:val="22"/>
        </w:rPr>
        <w:t>İntörn</w:t>
      </w:r>
      <w:proofErr w:type="spellEnd"/>
      <w:r w:rsidRPr="00F405C1">
        <w:rPr>
          <w:rFonts w:ascii="Times New Roman" w:hAnsi="Times New Roman" w:cs="Times New Roman"/>
          <w:b/>
          <w:bCs/>
          <w:sz w:val="22"/>
          <w:szCs w:val="22"/>
        </w:rPr>
        <w:t xml:space="preserve"> Hemşire: </w:t>
      </w:r>
      <w:r w:rsidRPr="00F405C1">
        <w:rPr>
          <w:rFonts w:ascii="Times New Roman" w:hAnsi="Times New Roman" w:cs="Times New Roman"/>
          <w:sz w:val="22"/>
          <w:szCs w:val="22"/>
        </w:rPr>
        <w:t xml:space="preserve"> Hemşirelik lisans programının; birinci yılın Hemşirelikte Temel İlke ve Uygulamalar I ve II, ikinci yılın İç Hastalıkları Hemşireliği, Cerrahi Hastalıkları Hemşireliği, üçüncü yılın Doğum ve Kadın Hastalıkları Hemşireliği, Çocuk Sağlığı ve Hastalıkları Hemşireliği; dördüncü yıl güz dönemi Akıl Sağlığı ve Psikiyatri Hemşireliği, Halk Sağlığı Hemşireliği dersleri olmak üzere toplam 8 dersin en az 7’ sinden başarılı olan </w:t>
      </w:r>
      <w:proofErr w:type="spellStart"/>
      <w:r w:rsidRPr="00F405C1">
        <w:rPr>
          <w:rFonts w:ascii="Times New Roman" w:hAnsi="Times New Roman" w:cs="Times New Roman"/>
          <w:sz w:val="22"/>
          <w:szCs w:val="22"/>
        </w:rPr>
        <w:t>intörnlük</w:t>
      </w:r>
      <w:proofErr w:type="spellEnd"/>
      <w:r w:rsidRPr="00F405C1">
        <w:rPr>
          <w:rFonts w:ascii="Times New Roman" w:hAnsi="Times New Roman" w:cs="Times New Roman"/>
          <w:sz w:val="22"/>
          <w:szCs w:val="22"/>
        </w:rPr>
        <w:t xml:space="preserve"> programına kayıt yaptırmaya hak kazanan öğrenci (Başarısız/almadığı dersin rotasyonlarına katılamaz).</w:t>
      </w:r>
      <w:proofErr w:type="gramEnd"/>
    </w:p>
    <w:p w:rsidR="00523D63" w:rsidRPr="00F405C1" w:rsidRDefault="00523D63" w:rsidP="00523D63">
      <w:pPr>
        <w:spacing w:line="276" w:lineRule="auto"/>
        <w:jc w:val="both"/>
        <w:rPr>
          <w:rFonts w:ascii="Times New Roman" w:hAnsi="Times New Roman" w:cs="Times New Roman"/>
          <w:sz w:val="22"/>
          <w:szCs w:val="22"/>
        </w:rPr>
      </w:pPr>
      <w:proofErr w:type="spellStart"/>
      <w:proofErr w:type="gramStart"/>
      <w:r w:rsidRPr="00F405C1">
        <w:rPr>
          <w:rFonts w:ascii="Times New Roman" w:hAnsi="Times New Roman" w:cs="Times New Roman"/>
          <w:b/>
          <w:sz w:val="22"/>
          <w:szCs w:val="22"/>
        </w:rPr>
        <w:t>İntörn</w:t>
      </w:r>
      <w:proofErr w:type="spellEnd"/>
      <w:r w:rsidRPr="00F405C1">
        <w:rPr>
          <w:rFonts w:ascii="Times New Roman" w:hAnsi="Times New Roman" w:cs="Times New Roman"/>
          <w:b/>
          <w:sz w:val="22"/>
          <w:szCs w:val="22"/>
        </w:rPr>
        <w:t xml:space="preserve"> Ebe</w:t>
      </w:r>
      <w:r w:rsidRPr="00F405C1">
        <w:rPr>
          <w:rFonts w:ascii="Times New Roman" w:hAnsi="Times New Roman" w:cs="Times New Roman"/>
          <w:sz w:val="22"/>
          <w:szCs w:val="22"/>
        </w:rPr>
        <w:t xml:space="preserve">: Ebelik lisans programının; birinci yılın Ebelikte Temel İlke ve Uygulamalar I ve II, ikinci yılın Cerrahi ve İç Hastalıkları Bilgisi, Çocuk Sağlığı ve Hastalıkları, Riskli Gebelik ve Bakım, üçüncü yılın Normal Doğum ve Doğum Sonu Dönem, Kadın Hastalıkları, Riskli Doğum ve Doğum Sonu Dönem, dördüncü yıl güz dönemi Klinik Uygulama dersleri olmak üzere toplam 9 dersin en az 8’ inden başarılı olan </w:t>
      </w:r>
      <w:proofErr w:type="spellStart"/>
      <w:r w:rsidRPr="00F405C1">
        <w:rPr>
          <w:rFonts w:ascii="Times New Roman" w:hAnsi="Times New Roman" w:cs="Times New Roman"/>
          <w:sz w:val="22"/>
          <w:szCs w:val="22"/>
        </w:rPr>
        <w:t>intörnlük</w:t>
      </w:r>
      <w:proofErr w:type="spellEnd"/>
      <w:r w:rsidRPr="00F405C1">
        <w:rPr>
          <w:rFonts w:ascii="Times New Roman" w:hAnsi="Times New Roman" w:cs="Times New Roman"/>
          <w:sz w:val="22"/>
          <w:szCs w:val="22"/>
        </w:rPr>
        <w:t xml:space="preserve"> programına kayıt yaptırmaya hak kazanan öğrenci (</w:t>
      </w:r>
      <w:proofErr w:type="spellStart"/>
      <w:r w:rsidRPr="00F405C1">
        <w:rPr>
          <w:rFonts w:ascii="Times New Roman" w:hAnsi="Times New Roman" w:cs="Times New Roman"/>
          <w:sz w:val="22"/>
          <w:szCs w:val="22"/>
        </w:rPr>
        <w:t>İntörnlükte</w:t>
      </w:r>
      <w:proofErr w:type="spellEnd"/>
      <w:r w:rsidRPr="00F405C1">
        <w:rPr>
          <w:rFonts w:ascii="Times New Roman" w:hAnsi="Times New Roman" w:cs="Times New Roman"/>
          <w:sz w:val="22"/>
          <w:szCs w:val="22"/>
        </w:rPr>
        <w:t xml:space="preserve"> Çocuk Sağlığı ve Hastalıkları ile Halk Sağlığı derslerinin rotasyonuna katılabilmesi için ilgili derslerden başarılı olmaları zorunludur). </w:t>
      </w:r>
      <w:proofErr w:type="gramEnd"/>
    </w:p>
    <w:p w:rsidR="00523D63" w:rsidRPr="00F405C1" w:rsidRDefault="00523D63" w:rsidP="00523D63">
      <w:pPr>
        <w:spacing w:line="276" w:lineRule="auto"/>
        <w:jc w:val="both"/>
        <w:rPr>
          <w:rFonts w:ascii="Times New Roman" w:hAnsi="Times New Roman" w:cs="Times New Roman"/>
          <w:sz w:val="22"/>
          <w:szCs w:val="22"/>
        </w:rPr>
      </w:pPr>
      <w:proofErr w:type="spellStart"/>
      <w:r w:rsidRPr="00F405C1">
        <w:rPr>
          <w:rFonts w:ascii="Times New Roman" w:hAnsi="Times New Roman" w:cs="Times New Roman"/>
          <w:b/>
          <w:bCs/>
          <w:sz w:val="22"/>
          <w:szCs w:val="22"/>
        </w:rPr>
        <w:t>İntörnlük</w:t>
      </w:r>
      <w:proofErr w:type="spellEnd"/>
      <w:r w:rsidRPr="00F405C1">
        <w:rPr>
          <w:rFonts w:ascii="Times New Roman" w:hAnsi="Times New Roman" w:cs="Times New Roman"/>
          <w:b/>
          <w:bCs/>
          <w:sz w:val="22"/>
          <w:szCs w:val="22"/>
        </w:rPr>
        <w:t xml:space="preserve"> Koordinatörü: </w:t>
      </w:r>
      <w:proofErr w:type="spellStart"/>
      <w:r w:rsidRPr="00F405C1">
        <w:rPr>
          <w:rFonts w:ascii="Times New Roman" w:hAnsi="Times New Roman" w:cs="Times New Roman"/>
          <w:sz w:val="22"/>
          <w:szCs w:val="22"/>
        </w:rPr>
        <w:t>İntörnlük</w:t>
      </w:r>
      <w:proofErr w:type="spellEnd"/>
      <w:r w:rsidRPr="00F405C1">
        <w:rPr>
          <w:rFonts w:ascii="Times New Roman" w:hAnsi="Times New Roman" w:cs="Times New Roman"/>
          <w:sz w:val="22"/>
          <w:szCs w:val="22"/>
        </w:rPr>
        <w:t xml:space="preserve"> uygulamalarının koordinasyonundan sorumlu öğretim elemanını, </w:t>
      </w:r>
    </w:p>
    <w:p w:rsidR="00523D63" w:rsidRPr="00F405C1" w:rsidRDefault="00523D63" w:rsidP="00523D63">
      <w:pPr>
        <w:pStyle w:val="Default"/>
        <w:spacing w:line="276" w:lineRule="auto"/>
        <w:jc w:val="both"/>
        <w:rPr>
          <w:color w:val="auto"/>
          <w:sz w:val="22"/>
          <w:szCs w:val="22"/>
        </w:rPr>
      </w:pPr>
      <w:proofErr w:type="spellStart"/>
      <w:r w:rsidRPr="00F405C1">
        <w:rPr>
          <w:b/>
          <w:bCs/>
          <w:color w:val="auto"/>
          <w:sz w:val="22"/>
          <w:szCs w:val="22"/>
        </w:rPr>
        <w:t>İntörnlük</w:t>
      </w:r>
      <w:proofErr w:type="spellEnd"/>
      <w:r w:rsidRPr="00F405C1">
        <w:rPr>
          <w:b/>
          <w:bCs/>
          <w:color w:val="auto"/>
          <w:sz w:val="22"/>
          <w:szCs w:val="22"/>
        </w:rPr>
        <w:t xml:space="preserve"> Sorumlusu: </w:t>
      </w:r>
      <w:proofErr w:type="spellStart"/>
      <w:r w:rsidRPr="00F405C1">
        <w:rPr>
          <w:color w:val="auto"/>
          <w:sz w:val="22"/>
          <w:szCs w:val="22"/>
        </w:rPr>
        <w:t>İntörnlük</w:t>
      </w:r>
      <w:proofErr w:type="spellEnd"/>
      <w:r w:rsidRPr="00F405C1">
        <w:rPr>
          <w:color w:val="auto"/>
          <w:sz w:val="22"/>
          <w:szCs w:val="22"/>
        </w:rPr>
        <w:t xml:space="preserve"> uygulamalarının planlanmasından, yürütülmesinden ve değerlendirilmesinden sorumlu olan öğretim elemanı/elemanlarını, </w:t>
      </w:r>
    </w:p>
    <w:p w:rsidR="00523D63" w:rsidRPr="00F405C1" w:rsidRDefault="00523D63" w:rsidP="00523D63">
      <w:pPr>
        <w:pStyle w:val="Default"/>
        <w:spacing w:line="276" w:lineRule="auto"/>
        <w:jc w:val="both"/>
        <w:rPr>
          <w:color w:val="auto"/>
          <w:sz w:val="22"/>
          <w:szCs w:val="22"/>
        </w:rPr>
      </w:pPr>
      <w:proofErr w:type="spellStart"/>
      <w:r w:rsidRPr="00F405C1">
        <w:rPr>
          <w:b/>
          <w:bCs/>
          <w:color w:val="auto"/>
          <w:sz w:val="22"/>
          <w:szCs w:val="22"/>
        </w:rPr>
        <w:t>İntörnlük</w:t>
      </w:r>
      <w:proofErr w:type="spellEnd"/>
      <w:r w:rsidRPr="00F405C1">
        <w:rPr>
          <w:b/>
          <w:bCs/>
          <w:color w:val="auto"/>
          <w:sz w:val="22"/>
          <w:szCs w:val="22"/>
        </w:rPr>
        <w:t xml:space="preserve"> Uygulamaları:</w:t>
      </w:r>
      <w:r w:rsidRPr="00F405C1">
        <w:rPr>
          <w:color w:val="auto"/>
          <w:sz w:val="22"/>
          <w:szCs w:val="22"/>
        </w:rPr>
        <w:t xml:space="preserve"> </w:t>
      </w:r>
    </w:p>
    <w:p w:rsidR="00523D63" w:rsidRPr="00F405C1" w:rsidRDefault="00523D63" w:rsidP="00523D63">
      <w:pPr>
        <w:pStyle w:val="Default"/>
        <w:spacing w:line="276" w:lineRule="auto"/>
        <w:jc w:val="both"/>
        <w:rPr>
          <w:color w:val="auto"/>
          <w:sz w:val="22"/>
          <w:szCs w:val="22"/>
        </w:rPr>
      </w:pPr>
      <w:r w:rsidRPr="00F405C1">
        <w:rPr>
          <w:color w:val="auto"/>
          <w:sz w:val="22"/>
          <w:szCs w:val="22"/>
        </w:rPr>
        <w:t xml:space="preserve">Hemşirelik Bölümü: </w:t>
      </w:r>
    </w:p>
    <w:p w:rsidR="00523D63" w:rsidRPr="00F405C1" w:rsidRDefault="00523D63" w:rsidP="00523D63">
      <w:pPr>
        <w:pStyle w:val="Default"/>
        <w:numPr>
          <w:ilvl w:val="0"/>
          <w:numId w:val="34"/>
        </w:numPr>
        <w:spacing w:line="276" w:lineRule="auto"/>
        <w:jc w:val="both"/>
        <w:rPr>
          <w:color w:val="auto"/>
          <w:sz w:val="22"/>
          <w:szCs w:val="22"/>
        </w:rPr>
      </w:pPr>
      <w:r w:rsidRPr="00F405C1">
        <w:rPr>
          <w:color w:val="auto"/>
          <w:sz w:val="22"/>
          <w:szCs w:val="22"/>
        </w:rPr>
        <w:t>İç Hastalıkları Hemşireliği</w:t>
      </w:r>
    </w:p>
    <w:p w:rsidR="00523D63" w:rsidRPr="00F405C1" w:rsidRDefault="00523D63" w:rsidP="00523D63">
      <w:pPr>
        <w:pStyle w:val="Default"/>
        <w:numPr>
          <w:ilvl w:val="0"/>
          <w:numId w:val="34"/>
        </w:numPr>
        <w:spacing w:line="276" w:lineRule="auto"/>
        <w:jc w:val="both"/>
        <w:rPr>
          <w:color w:val="auto"/>
          <w:sz w:val="22"/>
          <w:szCs w:val="22"/>
        </w:rPr>
      </w:pPr>
      <w:r w:rsidRPr="00F405C1">
        <w:rPr>
          <w:color w:val="auto"/>
          <w:sz w:val="22"/>
          <w:szCs w:val="22"/>
        </w:rPr>
        <w:t>Cerrahi Hastalıkları Hemşireliği</w:t>
      </w:r>
    </w:p>
    <w:p w:rsidR="00523D63" w:rsidRPr="00F405C1" w:rsidRDefault="00523D63" w:rsidP="00523D63">
      <w:pPr>
        <w:pStyle w:val="Default"/>
        <w:numPr>
          <w:ilvl w:val="0"/>
          <w:numId w:val="34"/>
        </w:numPr>
        <w:spacing w:line="276" w:lineRule="auto"/>
        <w:jc w:val="both"/>
        <w:rPr>
          <w:color w:val="auto"/>
          <w:sz w:val="22"/>
          <w:szCs w:val="22"/>
        </w:rPr>
      </w:pPr>
      <w:r w:rsidRPr="00F405C1">
        <w:rPr>
          <w:color w:val="auto"/>
          <w:sz w:val="22"/>
          <w:szCs w:val="22"/>
        </w:rPr>
        <w:t>Çocuk Sağlığı ve Hastalıkları Hemşireliği</w:t>
      </w:r>
    </w:p>
    <w:p w:rsidR="00523D63" w:rsidRPr="00F405C1" w:rsidRDefault="00523D63" w:rsidP="00523D63">
      <w:pPr>
        <w:pStyle w:val="Default"/>
        <w:numPr>
          <w:ilvl w:val="0"/>
          <w:numId w:val="34"/>
        </w:numPr>
        <w:spacing w:line="276" w:lineRule="auto"/>
        <w:jc w:val="both"/>
        <w:rPr>
          <w:color w:val="auto"/>
          <w:sz w:val="22"/>
          <w:szCs w:val="22"/>
        </w:rPr>
      </w:pPr>
      <w:r w:rsidRPr="00F405C1">
        <w:rPr>
          <w:color w:val="auto"/>
          <w:sz w:val="22"/>
          <w:szCs w:val="22"/>
        </w:rPr>
        <w:t xml:space="preserve">Akıl Sağlığı ve Psikiyatri Hemşireliği </w:t>
      </w:r>
    </w:p>
    <w:p w:rsidR="00523D63" w:rsidRPr="00F405C1" w:rsidRDefault="00523D63" w:rsidP="00523D63">
      <w:pPr>
        <w:pStyle w:val="Default"/>
        <w:spacing w:line="276" w:lineRule="auto"/>
        <w:jc w:val="both"/>
        <w:rPr>
          <w:color w:val="auto"/>
          <w:sz w:val="22"/>
          <w:szCs w:val="22"/>
        </w:rPr>
      </w:pPr>
      <w:r w:rsidRPr="00F405C1">
        <w:rPr>
          <w:color w:val="auto"/>
          <w:sz w:val="22"/>
          <w:szCs w:val="22"/>
        </w:rPr>
        <w:lastRenderedPageBreak/>
        <w:t xml:space="preserve">Ebelik Bölümü: </w:t>
      </w:r>
    </w:p>
    <w:p w:rsidR="00523D63" w:rsidRPr="00F405C1" w:rsidRDefault="00523D63" w:rsidP="00523D63">
      <w:pPr>
        <w:pStyle w:val="Default"/>
        <w:numPr>
          <w:ilvl w:val="0"/>
          <w:numId w:val="35"/>
        </w:numPr>
        <w:spacing w:line="276" w:lineRule="auto"/>
        <w:jc w:val="both"/>
        <w:rPr>
          <w:color w:val="auto"/>
          <w:sz w:val="22"/>
          <w:szCs w:val="22"/>
        </w:rPr>
      </w:pPr>
      <w:r w:rsidRPr="00F405C1">
        <w:rPr>
          <w:color w:val="auto"/>
          <w:sz w:val="22"/>
          <w:szCs w:val="22"/>
        </w:rPr>
        <w:t>Çocuk Sağlığı ve Hastalıkları</w:t>
      </w:r>
    </w:p>
    <w:p w:rsidR="00523D63" w:rsidRPr="00F405C1" w:rsidRDefault="00523D63" w:rsidP="00523D63">
      <w:pPr>
        <w:pStyle w:val="Default"/>
        <w:numPr>
          <w:ilvl w:val="0"/>
          <w:numId w:val="35"/>
        </w:numPr>
        <w:spacing w:line="276" w:lineRule="auto"/>
        <w:jc w:val="both"/>
        <w:rPr>
          <w:color w:val="auto"/>
          <w:sz w:val="22"/>
          <w:szCs w:val="22"/>
        </w:rPr>
      </w:pPr>
      <w:r w:rsidRPr="00F405C1">
        <w:rPr>
          <w:color w:val="auto"/>
          <w:sz w:val="22"/>
          <w:szCs w:val="22"/>
        </w:rPr>
        <w:t>Doğum ve Kadın Hastalıkları</w:t>
      </w:r>
    </w:p>
    <w:p w:rsidR="00523D63" w:rsidRPr="00F405C1" w:rsidRDefault="00523D63" w:rsidP="00523D63">
      <w:pPr>
        <w:pStyle w:val="Default"/>
        <w:numPr>
          <w:ilvl w:val="0"/>
          <w:numId w:val="35"/>
        </w:numPr>
        <w:spacing w:line="276" w:lineRule="auto"/>
        <w:jc w:val="both"/>
        <w:rPr>
          <w:color w:val="auto"/>
          <w:sz w:val="22"/>
          <w:szCs w:val="22"/>
        </w:rPr>
      </w:pPr>
      <w:r w:rsidRPr="00F405C1">
        <w:rPr>
          <w:color w:val="auto"/>
          <w:sz w:val="22"/>
          <w:szCs w:val="22"/>
        </w:rPr>
        <w:t>Halk Sağlığı Bilgisi</w:t>
      </w:r>
    </w:p>
    <w:p w:rsidR="00523D63" w:rsidRPr="00F405C1" w:rsidRDefault="00523D63" w:rsidP="00523D63">
      <w:pPr>
        <w:spacing w:line="276" w:lineRule="auto"/>
        <w:jc w:val="both"/>
        <w:rPr>
          <w:rFonts w:ascii="Times New Roman" w:hAnsi="Times New Roman" w:cs="Times New Roman"/>
          <w:sz w:val="22"/>
          <w:szCs w:val="22"/>
        </w:rPr>
      </w:pPr>
      <w:proofErr w:type="spellStart"/>
      <w:r w:rsidRPr="00F405C1">
        <w:rPr>
          <w:rFonts w:ascii="Times New Roman" w:hAnsi="Times New Roman" w:cs="Times New Roman"/>
          <w:b/>
          <w:bCs/>
          <w:sz w:val="22"/>
          <w:szCs w:val="22"/>
        </w:rPr>
        <w:t>İntörnlük</w:t>
      </w:r>
      <w:proofErr w:type="spellEnd"/>
      <w:r w:rsidRPr="00F405C1">
        <w:rPr>
          <w:rFonts w:ascii="Times New Roman" w:hAnsi="Times New Roman" w:cs="Times New Roman"/>
          <w:b/>
          <w:bCs/>
          <w:sz w:val="22"/>
          <w:szCs w:val="22"/>
        </w:rPr>
        <w:t xml:space="preserve"> Yürütücüsü: </w:t>
      </w:r>
      <w:r w:rsidRPr="00F405C1">
        <w:rPr>
          <w:rFonts w:ascii="Times New Roman" w:hAnsi="Times New Roman" w:cs="Times New Roman"/>
          <w:bCs/>
          <w:sz w:val="22"/>
          <w:szCs w:val="22"/>
        </w:rPr>
        <w:t>U</w:t>
      </w:r>
      <w:r w:rsidRPr="00F405C1">
        <w:rPr>
          <w:rFonts w:ascii="Times New Roman" w:hAnsi="Times New Roman" w:cs="Times New Roman"/>
          <w:sz w:val="22"/>
          <w:szCs w:val="22"/>
        </w:rPr>
        <w:t>ygulamaların planlanmasından, yürütülmesinden ve değerlendirilmesinden sorumlu olan öğretim elemanlarını/hemşireleri/ebeleri tanımlar.</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Uygulama sorumluları</w:t>
      </w:r>
    </w:p>
    <w:p w:rsidR="00523D63" w:rsidRPr="00F405C1" w:rsidRDefault="00523D63" w:rsidP="00523D63">
      <w:pPr>
        <w:pStyle w:val="Default"/>
        <w:spacing w:line="276" w:lineRule="auto"/>
        <w:jc w:val="both"/>
        <w:rPr>
          <w:color w:val="auto"/>
          <w:sz w:val="22"/>
          <w:szCs w:val="22"/>
        </w:rPr>
      </w:pPr>
      <w:r w:rsidRPr="00F405C1">
        <w:rPr>
          <w:color w:val="auto"/>
          <w:sz w:val="22"/>
          <w:szCs w:val="22"/>
        </w:rPr>
        <w:t>a) Hemşirelik ve Ebelik Bölüm Başkanları</w:t>
      </w:r>
      <w:r w:rsidRPr="00F405C1">
        <w:rPr>
          <w:i/>
          <w:color w:val="auto"/>
          <w:sz w:val="22"/>
          <w:szCs w:val="22"/>
        </w:rPr>
        <w:t>,</w:t>
      </w:r>
      <w:r w:rsidRPr="00F405C1">
        <w:rPr>
          <w:color w:val="auto"/>
          <w:sz w:val="22"/>
          <w:szCs w:val="22"/>
        </w:rPr>
        <w:t xml:space="preserve"> Sağlık </w:t>
      </w:r>
      <w:r w:rsidRPr="00F405C1">
        <w:rPr>
          <w:sz w:val="22"/>
          <w:szCs w:val="22"/>
        </w:rPr>
        <w:t>Bilimleri Fakültesi</w:t>
      </w:r>
      <w:r w:rsidRPr="00F405C1">
        <w:rPr>
          <w:color w:val="auto"/>
          <w:sz w:val="22"/>
          <w:szCs w:val="22"/>
        </w:rPr>
        <w:t xml:space="preserve"> uygulama organizasyonundan sorumludur. Uygulamalı derslerin yürütülmesi için Anabilim Dalı Başkanlarından gelen öneriler doğrultusunda öğretim elemanları arasında görev dağılımı yapar. Uygulamanın eksiksiz yürütülmesi için gerekli önlemleri alır/aldırır. Resmi yazışmaları yapar/yaptırır. Uygulama yerlerinde denetimleri yapar/yaptırır. </w:t>
      </w:r>
    </w:p>
    <w:p w:rsidR="00523D63" w:rsidRPr="00F405C1" w:rsidRDefault="00523D63" w:rsidP="00523D63">
      <w:pPr>
        <w:pStyle w:val="Default"/>
        <w:spacing w:line="276" w:lineRule="auto"/>
        <w:jc w:val="both"/>
        <w:rPr>
          <w:color w:val="auto"/>
          <w:sz w:val="22"/>
          <w:szCs w:val="22"/>
        </w:rPr>
      </w:pPr>
      <w:r w:rsidRPr="00F405C1">
        <w:rPr>
          <w:color w:val="auto"/>
          <w:sz w:val="22"/>
          <w:szCs w:val="22"/>
        </w:rPr>
        <w:t xml:space="preserve">b) </w:t>
      </w:r>
      <w:proofErr w:type="spellStart"/>
      <w:r w:rsidRPr="00F405C1">
        <w:rPr>
          <w:i/>
          <w:color w:val="auto"/>
          <w:sz w:val="22"/>
          <w:szCs w:val="22"/>
        </w:rPr>
        <w:t>İntörnlük</w:t>
      </w:r>
      <w:proofErr w:type="spellEnd"/>
      <w:r w:rsidRPr="00F405C1">
        <w:rPr>
          <w:i/>
          <w:color w:val="auto"/>
          <w:sz w:val="22"/>
          <w:szCs w:val="22"/>
        </w:rPr>
        <w:t xml:space="preserve"> Koordinatörü:</w:t>
      </w:r>
      <w:r w:rsidRPr="00F405C1">
        <w:rPr>
          <w:color w:val="auto"/>
          <w:sz w:val="22"/>
          <w:szCs w:val="22"/>
        </w:rPr>
        <w:t xml:space="preserve"> Bölüm başkanı tarafından öğretim elemanları arasından görevlendirilir. </w:t>
      </w:r>
      <w:proofErr w:type="spellStart"/>
      <w:r w:rsidRPr="00F405C1">
        <w:rPr>
          <w:color w:val="auto"/>
          <w:sz w:val="22"/>
          <w:szCs w:val="22"/>
        </w:rPr>
        <w:t>İntörnlük</w:t>
      </w:r>
      <w:proofErr w:type="spellEnd"/>
      <w:r w:rsidRPr="00F405C1">
        <w:rPr>
          <w:color w:val="auto"/>
          <w:sz w:val="22"/>
          <w:szCs w:val="22"/>
        </w:rPr>
        <w:t xml:space="preserve"> uygulamaları için Anabilim Dalı Başkanları tarafından görevlendirilen </w:t>
      </w:r>
      <w:proofErr w:type="spellStart"/>
      <w:r w:rsidRPr="00F405C1">
        <w:rPr>
          <w:color w:val="auto"/>
          <w:sz w:val="22"/>
          <w:szCs w:val="22"/>
        </w:rPr>
        <w:t>intörnlük</w:t>
      </w:r>
      <w:proofErr w:type="spellEnd"/>
      <w:r w:rsidRPr="00F405C1">
        <w:rPr>
          <w:color w:val="auto"/>
          <w:sz w:val="22"/>
          <w:szCs w:val="22"/>
        </w:rPr>
        <w:t xml:space="preserve"> sorumlusu/sorumluları ile birlikte </w:t>
      </w:r>
      <w:proofErr w:type="spellStart"/>
      <w:r w:rsidRPr="00F405C1">
        <w:rPr>
          <w:color w:val="auto"/>
          <w:sz w:val="22"/>
          <w:szCs w:val="22"/>
        </w:rPr>
        <w:t>intörnlük</w:t>
      </w:r>
      <w:proofErr w:type="spellEnd"/>
      <w:r w:rsidRPr="00F405C1">
        <w:rPr>
          <w:color w:val="auto"/>
          <w:sz w:val="22"/>
          <w:szCs w:val="22"/>
        </w:rPr>
        <w:t xml:space="preserve"> uygulamalarının koordinasyonunu sağlar. Uygulama rotasyonunu düzenler. Uygulama yapılacak kurum veya kuruluşlara gönderilecek olan belgelerin hazırlanmasını ve ilgili kişi, kurum ve kuruluşlara gönderilmesini takip eder. Uygulamanın yürütülmesi esnasında ortaya çıkan problemleri inceler, çözümüne yardımcı olur ve gerektiğinde bölüm/anabilim dalı başkanına iletir. </w:t>
      </w:r>
    </w:p>
    <w:p w:rsidR="00523D63" w:rsidRPr="00F405C1" w:rsidRDefault="00523D63" w:rsidP="00523D63">
      <w:pPr>
        <w:pStyle w:val="Default"/>
        <w:spacing w:line="276" w:lineRule="auto"/>
        <w:jc w:val="both"/>
        <w:rPr>
          <w:color w:val="auto"/>
          <w:sz w:val="22"/>
          <w:szCs w:val="22"/>
        </w:rPr>
      </w:pPr>
      <w:r w:rsidRPr="00F405C1">
        <w:rPr>
          <w:color w:val="auto"/>
          <w:sz w:val="22"/>
          <w:szCs w:val="22"/>
        </w:rPr>
        <w:t xml:space="preserve">c) </w:t>
      </w:r>
      <w:proofErr w:type="spellStart"/>
      <w:r w:rsidRPr="00F405C1">
        <w:rPr>
          <w:i/>
          <w:color w:val="auto"/>
          <w:sz w:val="22"/>
          <w:szCs w:val="22"/>
        </w:rPr>
        <w:t>İntörnlük</w:t>
      </w:r>
      <w:proofErr w:type="spellEnd"/>
      <w:r w:rsidRPr="00F405C1">
        <w:rPr>
          <w:i/>
          <w:color w:val="auto"/>
          <w:sz w:val="22"/>
          <w:szCs w:val="22"/>
        </w:rPr>
        <w:t xml:space="preserve"> Sorumlusu:</w:t>
      </w:r>
      <w:r w:rsidRPr="00F405C1">
        <w:rPr>
          <w:color w:val="auto"/>
          <w:sz w:val="22"/>
          <w:szCs w:val="22"/>
        </w:rPr>
        <w:t xml:space="preserve"> Anabilim dalı başkanları tarafından </w:t>
      </w:r>
      <w:proofErr w:type="spellStart"/>
      <w:r w:rsidRPr="00F405C1">
        <w:rPr>
          <w:color w:val="auto"/>
          <w:sz w:val="22"/>
          <w:szCs w:val="22"/>
        </w:rPr>
        <w:t>intörnlük</w:t>
      </w:r>
      <w:proofErr w:type="spellEnd"/>
      <w:r w:rsidRPr="00F405C1">
        <w:rPr>
          <w:color w:val="auto"/>
          <w:sz w:val="22"/>
          <w:szCs w:val="22"/>
        </w:rPr>
        <w:t xml:space="preserve"> uygulaması için görevlendirilen öğretim elemanıdır. Uygulama başlangıç ve bitiş tarihlerini akademik takvime bağlı olarak belirler ve uygulama koordinatörüne önerir. Uygulama yapacak öğrencilerin listelerini, uygulama alanlarını, öğrencilerle birlikte çalışacak öğretim elemanı/elemanlarını belirler. Uygulama eğitiminin sonunda değerlendirmenin yapılmasını sağlar. </w:t>
      </w:r>
    </w:p>
    <w:p w:rsidR="00523D63" w:rsidRPr="00F405C1" w:rsidRDefault="00523D63" w:rsidP="00523D63">
      <w:pPr>
        <w:pStyle w:val="Default"/>
        <w:spacing w:line="276" w:lineRule="auto"/>
        <w:jc w:val="both"/>
        <w:rPr>
          <w:color w:val="auto"/>
          <w:sz w:val="22"/>
          <w:szCs w:val="22"/>
        </w:rPr>
      </w:pPr>
      <w:r w:rsidRPr="00F405C1">
        <w:rPr>
          <w:color w:val="auto"/>
          <w:sz w:val="22"/>
          <w:szCs w:val="22"/>
        </w:rPr>
        <w:t xml:space="preserve">d) </w:t>
      </w:r>
      <w:proofErr w:type="spellStart"/>
      <w:r w:rsidRPr="00F405C1">
        <w:rPr>
          <w:i/>
          <w:color w:val="auto"/>
          <w:sz w:val="22"/>
          <w:szCs w:val="22"/>
        </w:rPr>
        <w:t>İntörnlük</w:t>
      </w:r>
      <w:proofErr w:type="spellEnd"/>
      <w:r w:rsidRPr="00F405C1">
        <w:rPr>
          <w:i/>
          <w:color w:val="auto"/>
          <w:sz w:val="22"/>
          <w:szCs w:val="22"/>
        </w:rPr>
        <w:t xml:space="preserve"> Yürütücüsü:</w:t>
      </w:r>
      <w:r w:rsidRPr="00F405C1">
        <w:rPr>
          <w:color w:val="auto"/>
          <w:sz w:val="22"/>
          <w:szCs w:val="22"/>
        </w:rPr>
        <w:t xml:space="preserve"> Öğrenci ile uygulama alanlarında çalışan ve öğrencinin eğitim ve öğretiminden sorumlu olan öğretim elemanları/hemşireler/ebelerden oluşur. </w:t>
      </w:r>
      <w:proofErr w:type="spellStart"/>
      <w:r w:rsidRPr="00F405C1">
        <w:rPr>
          <w:color w:val="auto"/>
          <w:sz w:val="22"/>
          <w:szCs w:val="22"/>
        </w:rPr>
        <w:t>İntörnlük</w:t>
      </w:r>
      <w:proofErr w:type="spellEnd"/>
      <w:r w:rsidRPr="00F405C1">
        <w:rPr>
          <w:color w:val="auto"/>
          <w:sz w:val="22"/>
          <w:szCs w:val="22"/>
        </w:rPr>
        <w:t xml:space="preserve"> yürütücüsü, uygulama sorumlusu ve uygulama koordinatörü ile koordinasyon içinde uygulama çalışmalarını ve denetimleri yürütür. Uygulama eğitiminin verimli olması için gerekli önlemleri alır. Uygulamanın yürütülmesi esnasında öğrencilerin devam durumlarını ve mesleki becerilerini periyodik olarak denetler. Öğrencilerin uygulama yerlerinde yapmış olduğu çalışmalara ait </w:t>
      </w:r>
      <w:proofErr w:type="spellStart"/>
      <w:r w:rsidRPr="00F405C1">
        <w:rPr>
          <w:color w:val="auto"/>
          <w:sz w:val="22"/>
          <w:szCs w:val="22"/>
        </w:rPr>
        <w:t>dökümanları</w:t>
      </w:r>
      <w:proofErr w:type="spellEnd"/>
      <w:r w:rsidRPr="00F405C1">
        <w:rPr>
          <w:color w:val="auto"/>
          <w:sz w:val="22"/>
          <w:szCs w:val="22"/>
        </w:rPr>
        <w:t xml:space="preserve"> dosya halinde toplar ve değerlendirir. Değerlendirme sonuçlarını </w:t>
      </w:r>
      <w:proofErr w:type="spellStart"/>
      <w:r w:rsidRPr="00F405C1">
        <w:rPr>
          <w:color w:val="auto"/>
          <w:sz w:val="22"/>
          <w:szCs w:val="22"/>
        </w:rPr>
        <w:t>intörnlük</w:t>
      </w:r>
      <w:proofErr w:type="spellEnd"/>
      <w:r w:rsidRPr="00F405C1">
        <w:rPr>
          <w:color w:val="auto"/>
          <w:sz w:val="22"/>
          <w:szCs w:val="22"/>
        </w:rPr>
        <w:t xml:space="preserve"> koordinatörü ve/veya </w:t>
      </w:r>
      <w:proofErr w:type="spellStart"/>
      <w:r w:rsidRPr="00F405C1">
        <w:rPr>
          <w:color w:val="auto"/>
          <w:sz w:val="22"/>
          <w:szCs w:val="22"/>
        </w:rPr>
        <w:t>intörnlük</w:t>
      </w:r>
      <w:proofErr w:type="spellEnd"/>
      <w:r w:rsidRPr="00F405C1">
        <w:rPr>
          <w:color w:val="auto"/>
          <w:sz w:val="22"/>
          <w:szCs w:val="22"/>
        </w:rPr>
        <w:t xml:space="preserve"> sorumlusuna iletir. </w:t>
      </w:r>
    </w:p>
    <w:p w:rsidR="00523D63" w:rsidRPr="00F405C1" w:rsidRDefault="00523D63" w:rsidP="00523D63">
      <w:pPr>
        <w:spacing w:line="276" w:lineRule="auto"/>
        <w:jc w:val="both"/>
        <w:rPr>
          <w:rFonts w:ascii="Times New Roman" w:hAnsi="Times New Roman" w:cs="Times New Roman"/>
          <w:b/>
          <w:sz w:val="22"/>
          <w:szCs w:val="22"/>
        </w:rPr>
      </w:pPr>
    </w:p>
    <w:p w:rsidR="00523D63" w:rsidRPr="00F405C1" w:rsidRDefault="00523D63" w:rsidP="00523D63">
      <w:pPr>
        <w:spacing w:line="276" w:lineRule="auto"/>
        <w:ind w:left="2124" w:firstLine="708"/>
        <w:jc w:val="both"/>
        <w:rPr>
          <w:rFonts w:ascii="Times New Roman" w:hAnsi="Times New Roman" w:cs="Times New Roman"/>
          <w:sz w:val="22"/>
          <w:szCs w:val="22"/>
        </w:rPr>
      </w:pPr>
      <w:r w:rsidRPr="00F405C1">
        <w:rPr>
          <w:rFonts w:ascii="Times New Roman" w:hAnsi="Times New Roman" w:cs="Times New Roman"/>
          <w:b/>
          <w:sz w:val="22"/>
          <w:szCs w:val="22"/>
        </w:rPr>
        <w:t>İKİNCİ BÖLÜM</w:t>
      </w:r>
    </w:p>
    <w:p w:rsidR="00523D63" w:rsidRPr="00F405C1" w:rsidRDefault="00523D63" w:rsidP="00523D63">
      <w:pPr>
        <w:spacing w:line="276" w:lineRule="auto"/>
        <w:jc w:val="both"/>
        <w:rPr>
          <w:rFonts w:ascii="Times New Roman" w:hAnsi="Times New Roman" w:cs="Times New Roman"/>
          <w:b/>
          <w:sz w:val="22"/>
          <w:szCs w:val="22"/>
        </w:rPr>
      </w:pP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 xml:space="preserve"> 8. YARIYIL UYGULAMA (İNTÖRNLÜK)</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 xml:space="preserve"> 8. YARIYIL Uygulamanın Amacı</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MADDE 4:</w:t>
      </w:r>
      <w:r w:rsidRPr="00F405C1">
        <w:rPr>
          <w:rFonts w:ascii="Times New Roman" w:hAnsi="Times New Roman" w:cs="Times New Roman"/>
          <w:sz w:val="22"/>
          <w:szCs w:val="22"/>
        </w:rPr>
        <w:t xml:space="preserve"> (1) 8. Yarıyıl Uygulamanın amacı;</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Öğrencilerin</w:t>
      </w:r>
      <w:r w:rsidRPr="00F405C1">
        <w:rPr>
          <w:rFonts w:ascii="Times New Roman" w:hAnsi="Times New Roman" w:cs="Times New Roman"/>
          <w:sz w:val="22"/>
          <w:szCs w:val="22"/>
        </w:rPr>
        <w:t>;</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a) Me</w:t>
      </w:r>
      <w:r w:rsidRPr="00F405C1">
        <w:rPr>
          <w:rFonts w:ascii="Times New Roman" w:eastAsia="TimesNewRomanPSMT" w:hAnsi="Times New Roman" w:cs="Times New Roman"/>
          <w:sz w:val="22"/>
          <w:szCs w:val="22"/>
        </w:rPr>
        <w:t xml:space="preserve">slek derslerine yönelik bilgi ve becerilerini </w:t>
      </w:r>
      <w:r w:rsidRPr="00F405C1">
        <w:rPr>
          <w:rFonts w:ascii="Times New Roman" w:hAnsi="Times New Roman" w:cs="Times New Roman"/>
          <w:sz w:val="22"/>
          <w:szCs w:val="22"/>
        </w:rPr>
        <w:t>uygulama alanında geliştirmek,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b) Mesleki uygulama becerilerini daha üst düzeye çıkarmak, uygulamayı bilimsel bilgilere dayalı olarak gerçekleştirebilmelerini ve bilimsel çalışma esaslarını öğrenebilmelerini sağlamak,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c) Hemşirelik /ebelik bakım sürecini yerinde uygulayarak profesyonel yaşama hazırlanmalarını, uygulamada yaşanan sorunları fark etme, analiz etme ve çözüm üretmelerini sağlamak,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d) Sistematik yaklaşımla bakım verme becerilerini pekiştirmek,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e) Sağlığın korunması, geliştirilmesi ve hastalık durumunda hemşirelik/ebelik bakımının toplum düzeyindeki önemini, anlamını ve sağlık sorunlarının çözümüne olan katkısını kavramalarını sağlamak,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f) Profesyonel bir hemşire/ebe olarak sahip olması gereken tüm bilgi ve becerileri kazanabilmeleri için önceki dönemlerde edindiği teorik ve pratik bilgileri geliştirmek,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lastRenderedPageBreak/>
        <w:t>g) Gebelikte, doğum anında ve doğum sonrası dönemde anne ve yeni doğan takibini yapabilme,  normalden sapmaları belirleyebilme becerilerini geliştirmek,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h) Ayrıca ebelik öğrencilerinin normal doğumları kendi sorumluluğunda yaptırabilmelerini, normalden sapma durumlarında da uygun ebelik yaklaşımlarını kullanabilmelerini sağlamak,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 xml:space="preserve">ı) Bireyin, ailenin ve toplumun koruyucu, tedavi ve </w:t>
      </w:r>
      <w:proofErr w:type="spellStart"/>
      <w:r w:rsidRPr="00F405C1">
        <w:rPr>
          <w:rFonts w:ascii="Times New Roman" w:hAnsi="Times New Roman" w:cs="Times New Roman"/>
          <w:sz w:val="22"/>
          <w:szCs w:val="22"/>
        </w:rPr>
        <w:t>rehabilite</w:t>
      </w:r>
      <w:proofErr w:type="spellEnd"/>
      <w:r w:rsidRPr="00F405C1">
        <w:rPr>
          <w:rFonts w:ascii="Times New Roman" w:hAnsi="Times New Roman" w:cs="Times New Roman"/>
          <w:sz w:val="22"/>
          <w:szCs w:val="22"/>
        </w:rPr>
        <w:t xml:space="preserve"> edici alanlarda sağlık bakım gereksinimlerin</w:t>
      </w:r>
      <w:r w:rsidRPr="00F405C1">
        <w:rPr>
          <w:rFonts w:ascii="Times New Roman" w:hAnsi="Times New Roman" w:cs="Times New Roman"/>
          <w:strike/>
          <w:sz w:val="22"/>
          <w:szCs w:val="22"/>
        </w:rPr>
        <w:t>e</w:t>
      </w:r>
      <w:r w:rsidRPr="00F405C1">
        <w:rPr>
          <w:rFonts w:ascii="Times New Roman" w:hAnsi="Times New Roman" w:cs="Times New Roman"/>
          <w:sz w:val="22"/>
          <w:szCs w:val="22"/>
        </w:rPr>
        <w:t xml:space="preserve"> yönelik bakım sürecini yerinde uygulamak,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i) Hemşirelik/ebelik girişimlerini gerçekleştirme ve sonuçlarını değerlendirmede sorumluluk alabilmek,</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j) Sağlık hizmetlerinin sunulmasında sağlık ekibi içinde etkin yer alma ve ekibin diğer üyeleri ile işbirliği içinde çalışma becerisini geliştirmek.</w:t>
      </w:r>
    </w:p>
    <w:p w:rsidR="00523D63" w:rsidRPr="00F405C1" w:rsidRDefault="00523D63" w:rsidP="00523D63">
      <w:pPr>
        <w:spacing w:line="276" w:lineRule="auto"/>
        <w:jc w:val="both"/>
        <w:rPr>
          <w:rFonts w:ascii="Times New Roman" w:hAnsi="Times New Roman" w:cs="Times New Roman"/>
          <w:b/>
          <w:sz w:val="22"/>
          <w:szCs w:val="22"/>
        </w:rPr>
      </w:pP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8. Yarıyıl Uygulamaya (</w:t>
      </w:r>
      <w:proofErr w:type="spellStart"/>
      <w:r w:rsidRPr="00F405C1">
        <w:rPr>
          <w:rFonts w:ascii="Times New Roman" w:hAnsi="Times New Roman" w:cs="Times New Roman"/>
          <w:b/>
          <w:sz w:val="22"/>
          <w:szCs w:val="22"/>
        </w:rPr>
        <w:t>intörnlük</w:t>
      </w:r>
      <w:proofErr w:type="spellEnd"/>
      <w:r w:rsidRPr="00F405C1">
        <w:rPr>
          <w:rFonts w:ascii="Times New Roman" w:hAnsi="Times New Roman" w:cs="Times New Roman"/>
          <w:b/>
          <w:sz w:val="22"/>
          <w:szCs w:val="22"/>
        </w:rPr>
        <w:t>) Başlayabilme Şartları</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 xml:space="preserve">MADDE  5: </w:t>
      </w:r>
      <w:r w:rsidRPr="00F405C1">
        <w:rPr>
          <w:rFonts w:ascii="Times New Roman" w:hAnsi="Times New Roman" w:cs="Times New Roman"/>
          <w:sz w:val="22"/>
          <w:szCs w:val="22"/>
        </w:rPr>
        <w:t>(1) Öğrencilerin 1</w:t>
      </w:r>
      <w:proofErr w:type="gramStart"/>
      <w:r w:rsidRPr="00F405C1">
        <w:rPr>
          <w:rFonts w:ascii="Times New Roman" w:hAnsi="Times New Roman" w:cs="Times New Roman"/>
          <w:sz w:val="22"/>
          <w:szCs w:val="22"/>
        </w:rPr>
        <w:t>.,</w:t>
      </w:r>
      <w:proofErr w:type="gramEnd"/>
      <w:r w:rsidRPr="00F405C1">
        <w:rPr>
          <w:rFonts w:ascii="Times New Roman" w:hAnsi="Times New Roman" w:cs="Times New Roman"/>
          <w:sz w:val="22"/>
          <w:szCs w:val="22"/>
        </w:rPr>
        <w:t xml:space="preserve">2.,3.,4.,5.,6.,7. yarıyıllardaki  mesleki derslerinden, Hemşirelik bölümü öğrencilerinin 8 dersin 7’sinden, Ebelik bölümü öğrencilerinin 9 dersin 8’inden başarılı olmaları gerekir. </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Uygulama Dönemleri ve Süreleri</w:t>
      </w:r>
    </w:p>
    <w:p w:rsidR="00523D63" w:rsidRPr="00F405C1" w:rsidRDefault="00523D63" w:rsidP="00523D63">
      <w:pPr>
        <w:spacing w:line="276" w:lineRule="auto"/>
        <w:jc w:val="both"/>
        <w:rPr>
          <w:rFonts w:ascii="Times New Roman" w:eastAsia="TimesNewRomanPSMT" w:hAnsi="Times New Roman" w:cs="Times New Roman"/>
          <w:sz w:val="22"/>
          <w:szCs w:val="22"/>
        </w:rPr>
      </w:pPr>
      <w:r w:rsidRPr="00F405C1">
        <w:rPr>
          <w:rFonts w:ascii="Times New Roman" w:hAnsi="Times New Roman" w:cs="Times New Roman"/>
          <w:b/>
          <w:sz w:val="22"/>
          <w:szCs w:val="22"/>
        </w:rPr>
        <w:t>MADDE 6:</w:t>
      </w:r>
      <w:r w:rsidRPr="00F405C1">
        <w:rPr>
          <w:rFonts w:ascii="Times New Roman" w:hAnsi="Times New Roman" w:cs="Times New Roman"/>
          <w:sz w:val="22"/>
          <w:szCs w:val="22"/>
        </w:rPr>
        <w:t xml:space="preserve"> (1) </w:t>
      </w:r>
      <w:proofErr w:type="spellStart"/>
      <w:r w:rsidRPr="00F405C1">
        <w:rPr>
          <w:rFonts w:ascii="Times New Roman" w:hAnsi="Times New Roman" w:cs="Times New Roman"/>
          <w:sz w:val="22"/>
          <w:szCs w:val="22"/>
        </w:rPr>
        <w:t>İntörnlük</w:t>
      </w:r>
      <w:proofErr w:type="spellEnd"/>
      <w:r w:rsidRPr="00F405C1">
        <w:rPr>
          <w:rFonts w:ascii="Times New Roman" w:hAnsi="Times New Roman" w:cs="Times New Roman"/>
          <w:sz w:val="22"/>
          <w:szCs w:val="22"/>
        </w:rPr>
        <w:t xml:space="preserve">, 8. yarıyıldaki akademik takvim süresince haftada 40 saat olan mesleki uygulamadır. Uygulama, </w:t>
      </w:r>
      <w:r w:rsidRPr="00F405C1">
        <w:rPr>
          <w:rFonts w:ascii="Times New Roman" w:eastAsia="TimesNewRomanPSMT" w:hAnsi="Times New Roman" w:cs="Times New Roman"/>
          <w:sz w:val="22"/>
          <w:szCs w:val="22"/>
        </w:rPr>
        <w:t xml:space="preserve">Sakarya Üniversitesi akademik takvimi ile başlar. Eğitim, seçilen iki uygulamalı meslek dersine ait iki rotasyon (ilgili kurumların gereksinimleri ve öğrencinin bölüm başkanlıklarına uygulamanın en geç 6.haftasında dilekçe ile başvurması durumunda, ilgili anabilim dallarınca yapılacak değerlendirmede uygun görüldüğü </w:t>
      </w:r>
      <w:proofErr w:type="gramStart"/>
      <w:r w:rsidRPr="00F405C1">
        <w:rPr>
          <w:rFonts w:ascii="Times New Roman" w:eastAsia="TimesNewRomanPSMT" w:hAnsi="Times New Roman" w:cs="Times New Roman"/>
          <w:sz w:val="22"/>
          <w:szCs w:val="22"/>
        </w:rPr>
        <w:t>taktirde</w:t>
      </w:r>
      <w:proofErr w:type="gramEnd"/>
      <w:r w:rsidRPr="00F405C1">
        <w:rPr>
          <w:rFonts w:ascii="Times New Roman" w:eastAsia="TimesNewRomanPSMT" w:hAnsi="Times New Roman" w:cs="Times New Roman"/>
          <w:sz w:val="22"/>
          <w:szCs w:val="22"/>
        </w:rPr>
        <w:t xml:space="preserve"> öğrenci aynı uygulama alanında </w:t>
      </w:r>
      <w:proofErr w:type="spellStart"/>
      <w:r w:rsidRPr="00F405C1">
        <w:rPr>
          <w:rFonts w:ascii="Times New Roman" w:eastAsia="TimesNewRomanPSMT" w:hAnsi="Times New Roman" w:cs="Times New Roman"/>
          <w:sz w:val="22"/>
          <w:szCs w:val="22"/>
        </w:rPr>
        <w:t>intörnlüğe</w:t>
      </w:r>
      <w:proofErr w:type="spellEnd"/>
      <w:r w:rsidRPr="00F405C1">
        <w:rPr>
          <w:rFonts w:ascii="Times New Roman" w:eastAsia="TimesNewRomanPSMT" w:hAnsi="Times New Roman" w:cs="Times New Roman"/>
          <w:sz w:val="22"/>
          <w:szCs w:val="22"/>
        </w:rPr>
        <w:t xml:space="preserve"> devam edebilir) şeklinde yürütülür. </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b/>
          <w:sz w:val="22"/>
          <w:szCs w:val="22"/>
        </w:rPr>
      </w:pPr>
      <w:r w:rsidRPr="00F405C1">
        <w:rPr>
          <w:rFonts w:ascii="Times New Roman" w:eastAsia="TimesNewRomanPSMT" w:hAnsi="Times New Roman" w:cs="Times New Roman"/>
          <w:b/>
          <w:sz w:val="22"/>
          <w:szCs w:val="22"/>
        </w:rPr>
        <w:t>Uygulamanın Başlaması ve Yürütülmesi</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Sağlık </w:t>
      </w:r>
      <w:r w:rsidRPr="00F405C1">
        <w:rPr>
          <w:rFonts w:ascii="Times New Roman" w:hAnsi="Times New Roman" w:cs="Times New Roman"/>
          <w:sz w:val="22"/>
          <w:szCs w:val="22"/>
        </w:rPr>
        <w:t>Bilimleri Fakültesi</w:t>
      </w:r>
      <w:r w:rsidRPr="00F405C1">
        <w:rPr>
          <w:rFonts w:ascii="Times New Roman" w:eastAsia="TimesNewRomanPSMT" w:hAnsi="Times New Roman" w:cs="Times New Roman"/>
          <w:sz w:val="22"/>
          <w:szCs w:val="22"/>
        </w:rPr>
        <w:t xml:space="preserve"> hemşirelik ve ebelik bölümü öğrencilerinin </w:t>
      </w:r>
      <w:proofErr w:type="spellStart"/>
      <w:r w:rsidRPr="00F405C1">
        <w:rPr>
          <w:rFonts w:ascii="Times New Roman" w:eastAsia="TimesNewRomanPSMT" w:hAnsi="Times New Roman" w:cs="Times New Roman"/>
          <w:sz w:val="22"/>
          <w:szCs w:val="22"/>
        </w:rPr>
        <w:t>intörnlük</w:t>
      </w:r>
      <w:proofErr w:type="spellEnd"/>
      <w:r w:rsidRPr="00F405C1">
        <w:rPr>
          <w:rFonts w:ascii="Times New Roman" w:eastAsia="TimesNewRomanPSMT" w:hAnsi="Times New Roman" w:cs="Times New Roman"/>
          <w:sz w:val="22"/>
          <w:szCs w:val="22"/>
        </w:rPr>
        <w:t xml:space="preserve"> programı derslerinin planlanması ve yürütülmesini sağlamak üzere hemşirelik ve ebelik bölüm başkanları tarafından ’’Uygulama (</w:t>
      </w:r>
      <w:proofErr w:type="spellStart"/>
      <w:r w:rsidRPr="00F405C1">
        <w:rPr>
          <w:rFonts w:ascii="Times New Roman" w:eastAsia="TimesNewRomanPSMT" w:hAnsi="Times New Roman" w:cs="Times New Roman"/>
          <w:sz w:val="22"/>
          <w:szCs w:val="22"/>
        </w:rPr>
        <w:t>intörnlük</w:t>
      </w:r>
      <w:proofErr w:type="spellEnd"/>
      <w:r w:rsidRPr="00F405C1">
        <w:rPr>
          <w:rFonts w:ascii="Times New Roman" w:eastAsia="TimesNewRomanPSMT" w:hAnsi="Times New Roman" w:cs="Times New Roman"/>
          <w:sz w:val="22"/>
          <w:szCs w:val="22"/>
        </w:rPr>
        <w:t>) Koordinatörlükleri” oluşturulur.</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Uygulama başlamadan önce, hemşirelik ve ebelik </w:t>
      </w:r>
      <w:proofErr w:type="spellStart"/>
      <w:r w:rsidRPr="00F405C1">
        <w:rPr>
          <w:rFonts w:ascii="Times New Roman" w:eastAsia="TimesNewRomanPSMT" w:hAnsi="Times New Roman" w:cs="Times New Roman"/>
          <w:sz w:val="22"/>
          <w:szCs w:val="22"/>
        </w:rPr>
        <w:t>intörnlük</w:t>
      </w:r>
      <w:proofErr w:type="spellEnd"/>
      <w:r w:rsidRPr="00F405C1">
        <w:rPr>
          <w:rFonts w:ascii="Times New Roman" w:eastAsia="TimesNewRomanPSMT" w:hAnsi="Times New Roman" w:cs="Times New Roman"/>
          <w:sz w:val="22"/>
          <w:szCs w:val="22"/>
        </w:rPr>
        <w:t xml:space="preserve"> koordinatörlükleri tarafından hazırlanan yoklama çizelgeleri, uygulamadan sorumlu öğretim elemanına/servis sorumlu hemşiresine/ebesine ve bakım hizmetleri müdürüne teslim edilir. Sorumlu tarafından uygulama süresi boyunca; her gün eksiksiz bir şekilde çizelgeler doldurulur.</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w:t>
      </w:r>
      <w:proofErr w:type="spellStart"/>
      <w:r w:rsidRPr="00F405C1">
        <w:rPr>
          <w:rFonts w:ascii="Times New Roman" w:eastAsia="TimesNewRomanPSMT" w:hAnsi="Times New Roman" w:cs="Times New Roman"/>
          <w:sz w:val="22"/>
          <w:szCs w:val="22"/>
        </w:rPr>
        <w:t>İntörnlerin</w:t>
      </w:r>
      <w:proofErr w:type="spellEnd"/>
      <w:r w:rsidRPr="00F405C1">
        <w:rPr>
          <w:rFonts w:ascii="Times New Roman" w:eastAsia="TimesNewRomanPSMT" w:hAnsi="Times New Roman" w:cs="Times New Roman"/>
          <w:sz w:val="22"/>
          <w:szCs w:val="22"/>
        </w:rPr>
        <w:t xml:space="preserve"> uygulama yapacakları alanlar, uygulamalardan sorumlu öğretim elemanlarının ve uygulama koordinatörlerinin önerileri dikkate alınarak bölüm başkanlıkları tarafından belirlenir. </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Hemşirelik ve ebelik bölümlerinin sorumlu öğretim elemanları tarafından rotasyon dosyası hazırlanır. Bu dosyanın içinde rotasyonun yapıldığı klinik sorumlu hemşiresine/ebesine ve bakım hizmetleri müdürüne verilmek üzere; her öğrenci için 1 adet yoklama çizelgesi, 1 adet öğrenci değerlendirme formu ve rotasyon çizelgeleri bulunur (İlgili Anabilim Dallarının önereceği </w:t>
      </w:r>
      <w:proofErr w:type="spellStart"/>
      <w:r w:rsidRPr="00F405C1">
        <w:rPr>
          <w:rFonts w:ascii="Times New Roman" w:eastAsia="TimesNewRomanPSMT" w:hAnsi="Times New Roman" w:cs="Times New Roman"/>
          <w:sz w:val="22"/>
          <w:szCs w:val="22"/>
        </w:rPr>
        <w:t>dökümanlar</w:t>
      </w:r>
      <w:proofErr w:type="spellEnd"/>
      <w:r w:rsidRPr="00F405C1">
        <w:rPr>
          <w:rFonts w:ascii="Times New Roman" w:eastAsia="TimesNewRomanPSMT" w:hAnsi="Times New Roman" w:cs="Times New Roman"/>
          <w:sz w:val="22"/>
          <w:szCs w:val="22"/>
        </w:rPr>
        <w:t xml:space="preserve"> da dosyaya ilave edilebilir).</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Hemşirelik ve ebelik bölümü uygulama programından sorumlu öğretim elemanı (</w:t>
      </w:r>
      <w:proofErr w:type="spellStart"/>
      <w:r w:rsidRPr="00F405C1">
        <w:rPr>
          <w:rFonts w:ascii="Times New Roman" w:eastAsia="TimesNewRomanPSMT" w:hAnsi="Times New Roman" w:cs="Times New Roman"/>
          <w:sz w:val="22"/>
          <w:szCs w:val="22"/>
        </w:rPr>
        <w:t>intörn</w:t>
      </w:r>
      <w:proofErr w:type="spellEnd"/>
      <w:r w:rsidRPr="00F405C1">
        <w:rPr>
          <w:rFonts w:ascii="Times New Roman" w:eastAsia="TimesNewRomanPSMT" w:hAnsi="Times New Roman" w:cs="Times New Roman"/>
          <w:sz w:val="22"/>
          <w:szCs w:val="22"/>
        </w:rPr>
        <w:t xml:space="preserve"> yürütücüsü ile birlikte) öğrencilerin değerlendirme formlarının eksiksiz doldurulmasından sorumludur.</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8.yarıyıl uygulamadaki </w:t>
      </w:r>
      <w:proofErr w:type="spellStart"/>
      <w:r w:rsidRPr="00F405C1">
        <w:rPr>
          <w:rFonts w:ascii="Times New Roman" w:eastAsia="TimesNewRomanPSMT" w:hAnsi="Times New Roman" w:cs="Times New Roman"/>
          <w:sz w:val="22"/>
          <w:szCs w:val="22"/>
        </w:rPr>
        <w:t>intörn</w:t>
      </w:r>
      <w:proofErr w:type="spellEnd"/>
      <w:r w:rsidRPr="00F405C1">
        <w:rPr>
          <w:rFonts w:ascii="Times New Roman" w:eastAsia="TimesNewRomanPSMT" w:hAnsi="Times New Roman" w:cs="Times New Roman"/>
          <w:sz w:val="22"/>
          <w:szCs w:val="22"/>
        </w:rPr>
        <w:t xml:space="preserve"> hemşire ve ebeler,  bakım sorumluluğunu üstlendiği bireyler için bakım planı uygular ve verdikleri bakımı, uygulama dosyasında belirlenen formatta hazırlar.</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Uygulama bitiminde ilgili dokümanlar uygulamadan sorumlu öğretim elemanına teslim edilir.</w:t>
      </w:r>
    </w:p>
    <w:p w:rsidR="00523D63" w:rsidRPr="00F405C1" w:rsidRDefault="00523D63" w:rsidP="00523D63">
      <w:pPr>
        <w:numPr>
          <w:ilvl w:val="0"/>
          <w:numId w:val="33"/>
        </w:num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 </w:t>
      </w:r>
      <w:proofErr w:type="spellStart"/>
      <w:r w:rsidRPr="00F405C1">
        <w:rPr>
          <w:rFonts w:ascii="Times New Roman" w:eastAsia="TimesNewRomanPSMT" w:hAnsi="Times New Roman" w:cs="Times New Roman"/>
          <w:sz w:val="22"/>
          <w:szCs w:val="22"/>
        </w:rPr>
        <w:t>İntörn</w:t>
      </w:r>
      <w:proofErr w:type="spellEnd"/>
      <w:r w:rsidRPr="00F405C1">
        <w:rPr>
          <w:rFonts w:ascii="Times New Roman" w:eastAsia="TimesNewRomanPSMT" w:hAnsi="Times New Roman" w:cs="Times New Roman"/>
          <w:sz w:val="22"/>
          <w:szCs w:val="22"/>
        </w:rPr>
        <w:t xml:space="preserve"> Hemşire/ Ebe, uygulama yaptığı kurumun kurallarına uymak zorundadır.</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Uygulamalara Devam Zorunluluğu</w:t>
      </w:r>
    </w:p>
    <w:p w:rsidR="00523D63"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 xml:space="preserve">MADDE 7: </w:t>
      </w:r>
      <w:r w:rsidRPr="00F405C1">
        <w:rPr>
          <w:rFonts w:ascii="Times New Roman" w:hAnsi="Times New Roman" w:cs="Times New Roman"/>
          <w:sz w:val="22"/>
          <w:szCs w:val="22"/>
        </w:rPr>
        <w:t>(1) Öğrenci, uygulama süreleri içinde uygulamalara devam etmek zorundadır. Uygulama süresinin %10’undan fazlasına devam etmeyen öğrenci başarısız sayılır ve Madde 10’un 3. fıkrasına göre tekrar eder.</w:t>
      </w:r>
    </w:p>
    <w:p w:rsidR="00F405C1" w:rsidRDefault="00F405C1" w:rsidP="00523D63">
      <w:pPr>
        <w:spacing w:line="276" w:lineRule="auto"/>
        <w:jc w:val="both"/>
        <w:rPr>
          <w:rFonts w:ascii="Times New Roman" w:hAnsi="Times New Roman" w:cs="Times New Roman"/>
          <w:sz w:val="22"/>
          <w:szCs w:val="22"/>
        </w:rPr>
      </w:pPr>
    </w:p>
    <w:p w:rsidR="00F405C1" w:rsidRPr="00F405C1" w:rsidRDefault="00F405C1" w:rsidP="00523D63">
      <w:pPr>
        <w:spacing w:line="276" w:lineRule="auto"/>
        <w:jc w:val="both"/>
        <w:rPr>
          <w:rFonts w:ascii="Times New Roman" w:hAnsi="Times New Roman" w:cs="Times New Roman"/>
          <w:b/>
          <w:sz w:val="22"/>
          <w:szCs w:val="22"/>
        </w:rPr>
      </w:pP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hAnsi="Times New Roman" w:cs="Times New Roman"/>
          <w:b/>
          <w:sz w:val="22"/>
          <w:szCs w:val="22"/>
        </w:rPr>
        <w:lastRenderedPageBreak/>
        <w:t>Uygulamaların Yapılacağı Yerler</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hAnsi="Times New Roman" w:cs="Times New Roman"/>
          <w:b/>
          <w:sz w:val="22"/>
          <w:szCs w:val="22"/>
        </w:rPr>
        <w:t xml:space="preserve">MADDE 8: </w:t>
      </w:r>
      <w:r w:rsidRPr="00F405C1">
        <w:rPr>
          <w:rFonts w:ascii="Times New Roman" w:hAnsi="Times New Roman" w:cs="Times New Roman"/>
          <w:sz w:val="22"/>
          <w:szCs w:val="22"/>
        </w:rPr>
        <w:t xml:space="preserve">(1) Sağlık Bilimleri Fakültesi öğrencileri </w:t>
      </w:r>
      <w:proofErr w:type="spellStart"/>
      <w:r w:rsidRPr="00F405C1">
        <w:rPr>
          <w:rFonts w:ascii="Times New Roman" w:hAnsi="Times New Roman" w:cs="Times New Roman"/>
          <w:sz w:val="22"/>
          <w:szCs w:val="22"/>
        </w:rPr>
        <w:t>intörnlük</w:t>
      </w:r>
      <w:proofErr w:type="spellEnd"/>
      <w:r w:rsidRPr="00F405C1">
        <w:rPr>
          <w:rFonts w:ascii="Times New Roman" w:hAnsi="Times New Roman" w:cs="Times New Roman"/>
          <w:sz w:val="22"/>
          <w:szCs w:val="22"/>
        </w:rPr>
        <w:t xml:space="preserve"> uygulamalarını, </w:t>
      </w:r>
      <w:r w:rsidRPr="00F405C1">
        <w:rPr>
          <w:rFonts w:ascii="Times New Roman" w:eastAsia="TimesNewRomanPSMT" w:hAnsi="Times New Roman" w:cs="Times New Roman"/>
          <w:sz w:val="22"/>
          <w:szCs w:val="22"/>
        </w:rPr>
        <w:t xml:space="preserve">dersin Öğretim Elemanın önerisi ve Sağlık </w:t>
      </w:r>
      <w:r w:rsidRPr="00F405C1">
        <w:rPr>
          <w:rFonts w:ascii="Times New Roman" w:hAnsi="Times New Roman" w:cs="Times New Roman"/>
          <w:sz w:val="22"/>
          <w:szCs w:val="22"/>
        </w:rPr>
        <w:t>Bilimleri Fakültesi</w:t>
      </w:r>
      <w:r w:rsidRPr="00F405C1">
        <w:rPr>
          <w:rFonts w:ascii="Times New Roman" w:eastAsia="TimesNewRomanPSMT" w:hAnsi="Times New Roman" w:cs="Times New Roman"/>
          <w:sz w:val="22"/>
          <w:szCs w:val="22"/>
        </w:rPr>
        <w:t xml:space="preserve"> Yönetim Kurulu kararı ile uygun görülen ve </w:t>
      </w:r>
      <w:r w:rsidRPr="00F405C1">
        <w:rPr>
          <w:rFonts w:ascii="Times New Roman" w:hAnsi="Times New Roman" w:cs="Times New Roman"/>
          <w:sz w:val="22"/>
          <w:szCs w:val="22"/>
        </w:rPr>
        <w:t xml:space="preserve">öncelikle Sakarya Üniversitesi Eğitim Araştırma Hastanesi olmak üzere, Sakarya İli içerisindeki </w:t>
      </w:r>
      <w:r w:rsidRPr="00F405C1">
        <w:rPr>
          <w:rFonts w:ascii="Times New Roman" w:eastAsia="TimesNewRomanPSMT" w:hAnsi="Times New Roman" w:cs="Times New Roman"/>
          <w:sz w:val="22"/>
          <w:szCs w:val="22"/>
        </w:rPr>
        <w:t>resmi kamu kurumlarında yapar.</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Uygulama Yapan Öğrencinin Sorumluluğu</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b/>
          <w:sz w:val="22"/>
          <w:szCs w:val="22"/>
        </w:rPr>
        <w:t xml:space="preserve">MADDE 9: </w:t>
      </w:r>
      <w:r w:rsidRPr="00F405C1">
        <w:rPr>
          <w:rFonts w:ascii="Times New Roman" w:hAnsi="Times New Roman" w:cs="Times New Roman"/>
          <w:sz w:val="22"/>
          <w:szCs w:val="22"/>
        </w:rPr>
        <w:t>(1) Öğrenci Sağlık Bilimleri Fakültesi tarafından hazırlanan uygulama programına uymak, görevlerini zamanında ve eksiksiz yapmak zorundadır.</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(2) Her öğrenci uygulama yaptığı kurumun çalışma ve güvenlik kurallarına uymak, mekân, araç ve gereçleri özenle kullanmakla yükümlüdür. Bu yükümlülüklerini yerine getirmemesinden doğan her türlü sorumluluk öğrenciye ait olup, gerektiğinde Yükseköğretim Kurumları Öğrenci Disiplin Yönetmeliği hükümleri uyarınca işlem yapılır.</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(3) Hastanın tedavi ve bakımını yürüten ekipte servis sorumlu hemşiresi/ebesi/öğretim elemanı</w:t>
      </w:r>
      <w:r w:rsidRPr="00F405C1">
        <w:rPr>
          <w:rFonts w:ascii="Times New Roman" w:eastAsia="TimesNewRomanPSMT" w:hAnsi="Times New Roman" w:cs="Times New Roman"/>
          <w:sz w:val="22"/>
          <w:szCs w:val="22"/>
        </w:rPr>
        <w:t xml:space="preserve">/ </w:t>
      </w:r>
      <w:proofErr w:type="spellStart"/>
      <w:r w:rsidRPr="00F405C1">
        <w:rPr>
          <w:rFonts w:ascii="Times New Roman" w:eastAsia="TimesNewRomanPSMT" w:hAnsi="Times New Roman" w:cs="Times New Roman"/>
          <w:sz w:val="22"/>
          <w:szCs w:val="22"/>
        </w:rPr>
        <w:t>süpervisor</w:t>
      </w:r>
      <w:proofErr w:type="spellEnd"/>
      <w:r w:rsidRPr="00F405C1">
        <w:rPr>
          <w:rFonts w:ascii="Times New Roman" w:eastAsia="TimesNewRomanPSMT" w:hAnsi="Times New Roman" w:cs="Times New Roman"/>
          <w:sz w:val="22"/>
          <w:szCs w:val="22"/>
        </w:rPr>
        <w:t xml:space="preserve"> hemşire rehberliğinde</w:t>
      </w:r>
      <w:r w:rsidRPr="00F405C1">
        <w:rPr>
          <w:rFonts w:ascii="Times New Roman" w:hAnsi="Times New Roman" w:cs="Times New Roman"/>
          <w:sz w:val="22"/>
          <w:szCs w:val="22"/>
        </w:rPr>
        <w:t xml:space="preserve"> tedavi, bakım girişimlerine ve hasta </w:t>
      </w:r>
      <w:proofErr w:type="spellStart"/>
      <w:r w:rsidRPr="00F405C1">
        <w:rPr>
          <w:rFonts w:ascii="Times New Roman" w:hAnsi="Times New Roman" w:cs="Times New Roman"/>
          <w:sz w:val="22"/>
          <w:szCs w:val="22"/>
        </w:rPr>
        <w:t>vizitlerine</w:t>
      </w:r>
      <w:proofErr w:type="spellEnd"/>
      <w:r w:rsidRPr="00F405C1">
        <w:rPr>
          <w:rFonts w:ascii="Times New Roman" w:hAnsi="Times New Roman" w:cs="Times New Roman"/>
          <w:sz w:val="22"/>
          <w:szCs w:val="22"/>
        </w:rPr>
        <w:t xml:space="preserve"> katılır. </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(4) Her uygulama alanı içinde, hastaya, sağlık personeline veya diğer personele verilecek hizmet içi eğitim programlarının düzenlenmesi ve yürütülmesinde sorumlu hemşireye yardımcı olur.</w:t>
      </w:r>
    </w:p>
    <w:p w:rsidR="00523D63" w:rsidRPr="00F405C1" w:rsidRDefault="00523D63" w:rsidP="00523D63">
      <w:pPr>
        <w:spacing w:line="276" w:lineRule="auto"/>
        <w:jc w:val="both"/>
        <w:rPr>
          <w:rFonts w:ascii="Times New Roman" w:hAnsi="Times New Roman" w:cs="Times New Roman"/>
          <w:sz w:val="22"/>
          <w:szCs w:val="22"/>
        </w:rPr>
      </w:pPr>
      <w:r w:rsidRPr="00F405C1">
        <w:rPr>
          <w:rFonts w:ascii="Times New Roman" w:hAnsi="Times New Roman" w:cs="Times New Roman"/>
          <w:sz w:val="22"/>
          <w:szCs w:val="22"/>
        </w:rPr>
        <w:t xml:space="preserve">(5) Klinik alanda gözlemlediği en az bir problemin nedeni ve çözümüne yönelik araştırma yapar ve bir çözüm önerisi hazırlayarak sorumlu öğretim elemanına sunar. </w:t>
      </w:r>
    </w:p>
    <w:p w:rsidR="00523D63" w:rsidRPr="00F405C1" w:rsidRDefault="00523D63" w:rsidP="00523D63">
      <w:pPr>
        <w:pStyle w:val="Default"/>
        <w:spacing w:line="276" w:lineRule="auto"/>
        <w:jc w:val="both"/>
        <w:rPr>
          <w:rFonts w:eastAsia="TimesNewRomanPSMT"/>
          <w:color w:val="auto"/>
          <w:sz w:val="22"/>
          <w:szCs w:val="22"/>
        </w:rPr>
      </w:pPr>
      <w:r w:rsidRPr="00F405C1">
        <w:rPr>
          <w:color w:val="auto"/>
          <w:sz w:val="22"/>
          <w:szCs w:val="22"/>
        </w:rPr>
        <w:t xml:space="preserve">(6) </w:t>
      </w:r>
      <w:proofErr w:type="spellStart"/>
      <w:r w:rsidRPr="00F405C1">
        <w:rPr>
          <w:color w:val="auto"/>
          <w:sz w:val="22"/>
          <w:szCs w:val="22"/>
        </w:rPr>
        <w:t>İntörn</w:t>
      </w:r>
      <w:proofErr w:type="spellEnd"/>
      <w:r w:rsidRPr="00F405C1">
        <w:rPr>
          <w:color w:val="auto"/>
          <w:sz w:val="22"/>
          <w:szCs w:val="22"/>
        </w:rPr>
        <w:t xml:space="preserve"> hemşire/ebe günde 8 saat olmak üzere kurumun mesai saatlerine </w:t>
      </w:r>
      <w:r w:rsidRPr="00F405C1">
        <w:rPr>
          <w:rFonts w:eastAsia="TimesNewRomanPSMT"/>
          <w:color w:val="auto"/>
          <w:sz w:val="22"/>
          <w:szCs w:val="22"/>
        </w:rPr>
        <w:t>(gündüz mesaisi ve gece nöbeti olmak üzere haftalık toplam 40 saate) uygun olarak çalışır.  Haftalık 40 saatlik çalışma mesaisinde uyulması gereken kurallar:</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r w:rsidRPr="00F405C1">
        <w:rPr>
          <w:rFonts w:eastAsia="TimesNewRomanPSMT"/>
          <w:color w:val="auto"/>
          <w:sz w:val="22"/>
          <w:szCs w:val="22"/>
        </w:rPr>
        <w:t xml:space="preserve">Halk Sağlığı uygulamasında gece nöbeti yapılmaz. </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r w:rsidRPr="00F405C1">
        <w:rPr>
          <w:rFonts w:eastAsia="TimesNewRomanPSMT"/>
          <w:color w:val="auto"/>
          <w:sz w:val="22"/>
          <w:szCs w:val="22"/>
        </w:rPr>
        <w:t>Milli ve dini bayram tatillerinde mesai yapılmaz.</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r w:rsidRPr="00F405C1">
        <w:rPr>
          <w:rFonts w:eastAsia="TimesNewRomanPSMT"/>
          <w:color w:val="auto"/>
          <w:sz w:val="22"/>
          <w:szCs w:val="22"/>
        </w:rPr>
        <w:t xml:space="preserve">Nöbetler hafta içi bir gece </w:t>
      </w:r>
      <w:proofErr w:type="gramStart"/>
      <w:r w:rsidRPr="00F405C1">
        <w:rPr>
          <w:rFonts w:eastAsia="TimesNewRomanPSMT"/>
          <w:color w:val="auto"/>
          <w:sz w:val="22"/>
          <w:szCs w:val="22"/>
        </w:rPr>
        <w:t>16:00</w:t>
      </w:r>
      <w:proofErr w:type="gramEnd"/>
      <w:r w:rsidRPr="00F405C1">
        <w:rPr>
          <w:rFonts w:eastAsia="TimesNewRomanPSMT"/>
          <w:color w:val="auto"/>
          <w:sz w:val="22"/>
          <w:szCs w:val="22"/>
        </w:rPr>
        <w:t>-08:00 saatleri arasında (16 saat)  olmalıdır.</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r w:rsidRPr="00F405C1">
        <w:rPr>
          <w:rFonts w:eastAsia="TimesNewRomanPSMT"/>
          <w:color w:val="auto"/>
          <w:sz w:val="22"/>
          <w:szCs w:val="22"/>
        </w:rPr>
        <w:t>Nöbet rotasyonları sorumlu hemşire tarafından hazırlanır.</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proofErr w:type="spellStart"/>
      <w:r w:rsidRPr="00F405C1">
        <w:rPr>
          <w:rFonts w:eastAsia="TimesNewRomanPSMT"/>
          <w:color w:val="auto"/>
          <w:sz w:val="22"/>
          <w:szCs w:val="22"/>
        </w:rPr>
        <w:t>İntörn</w:t>
      </w:r>
      <w:proofErr w:type="spellEnd"/>
      <w:r w:rsidRPr="00F405C1">
        <w:rPr>
          <w:rFonts w:eastAsia="TimesNewRomanPSMT"/>
          <w:color w:val="auto"/>
          <w:sz w:val="22"/>
          <w:szCs w:val="22"/>
        </w:rPr>
        <w:t xml:space="preserve"> öğrenci uygulamadan sorumlu olduğu klinik dışında nöbet tutamaz. </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proofErr w:type="spellStart"/>
      <w:r w:rsidRPr="00F405C1">
        <w:rPr>
          <w:rFonts w:eastAsia="TimesNewRomanPSMT"/>
          <w:color w:val="auto"/>
          <w:sz w:val="22"/>
          <w:szCs w:val="22"/>
        </w:rPr>
        <w:t>İntörn</w:t>
      </w:r>
      <w:proofErr w:type="spellEnd"/>
      <w:r w:rsidRPr="00F405C1">
        <w:rPr>
          <w:rFonts w:eastAsia="TimesNewRomanPSMT"/>
          <w:color w:val="auto"/>
          <w:sz w:val="22"/>
          <w:szCs w:val="22"/>
        </w:rPr>
        <w:t xml:space="preserve"> programında öğrenci gece nöbeti günlerinde (Fakülte Yönetim Kurulunca uygun görülen mazeretler hariç) devamsızlık yapamaz. </w:t>
      </w:r>
    </w:p>
    <w:p w:rsidR="00523D63" w:rsidRPr="00F405C1" w:rsidRDefault="00523D63" w:rsidP="00523D63">
      <w:pPr>
        <w:pStyle w:val="Default"/>
        <w:numPr>
          <w:ilvl w:val="0"/>
          <w:numId w:val="36"/>
        </w:numPr>
        <w:spacing w:line="276" w:lineRule="auto"/>
        <w:jc w:val="both"/>
        <w:rPr>
          <w:rFonts w:eastAsia="TimesNewRomanPSMT"/>
          <w:color w:val="auto"/>
          <w:sz w:val="22"/>
          <w:szCs w:val="22"/>
        </w:rPr>
      </w:pPr>
      <w:r w:rsidRPr="00F405C1">
        <w:rPr>
          <w:rFonts w:eastAsia="TimesNewRomanPSMT"/>
          <w:color w:val="auto"/>
          <w:sz w:val="22"/>
          <w:szCs w:val="22"/>
        </w:rPr>
        <w:t>Kurumun mesai saatlerine uygun olarak giriş ve çıkış saatleri düzenlenir (</w:t>
      </w:r>
      <w:proofErr w:type="gramStart"/>
      <w:r w:rsidRPr="00F405C1">
        <w:rPr>
          <w:rFonts w:eastAsia="TimesNewRomanPSMT"/>
          <w:color w:val="auto"/>
          <w:sz w:val="22"/>
          <w:szCs w:val="22"/>
        </w:rPr>
        <w:t>08:00</w:t>
      </w:r>
      <w:proofErr w:type="gramEnd"/>
      <w:r w:rsidRPr="00F405C1">
        <w:rPr>
          <w:rFonts w:eastAsia="TimesNewRomanPSMT"/>
          <w:color w:val="auto"/>
          <w:sz w:val="22"/>
          <w:szCs w:val="22"/>
        </w:rPr>
        <w:t>-16:00/08:30-16:30/09:00-17:00).</w:t>
      </w:r>
    </w:p>
    <w:p w:rsidR="00523D63" w:rsidRPr="00F405C1" w:rsidRDefault="00523D63" w:rsidP="00523D63">
      <w:pPr>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Uygulamanın Değerlendirilmesi ve Kontrolü</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hAnsi="Times New Roman" w:cs="Times New Roman"/>
          <w:b/>
          <w:sz w:val="22"/>
          <w:szCs w:val="22"/>
        </w:rPr>
        <w:t xml:space="preserve">MADDE 10: </w:t>
      </w:r>
      <w:r w:rsidRPr="00F405C1">
        <w:rPr>
          <w:rFonts w:ascii="Times New Roman" w:hAnsi="Times New Roman" w:cs="Times New Roman"/>
          <w:sz w:val="22"/>
          <w:szCs w:val="22"/>
        </w:rPr>
        <w:t>(1)</w:t>
      </w:r>
      <w:r w:rsidRPr="00F405C1">
        <w:rPr>
          <w:rFonts w:ascii="Times New Roman" w:eastAsia="TimesNewRomanPSMT" w:hAnsi="Times New Roman" w:cs="Times New Roman"/>
          <w:sz w:val="22"/>
          <w:szCs w:val="22"/>
        </w:rPr>
        <w:t xml:space="preserve"> Sağlık </w:t>
      </w:r>
      <w:r w:rsidRPr="00F405C1">
        <w:rPr>
          <w:rFonts w:ascii="Times New Roman" w:hAnsi="Times New Roman" w:cs="Times New Roman"/>
          <w:sz w:val="22"/>
          <w:szCs w:val="22"/>
        </w:rPr>
        <w:t>Bilimleri Fakültesi</w:t>
      </w:r>
      <w:r w:rsidRPr="00F405C1">
        <w:rPr>
          <w:rFonts w:ascii="Times New Roman" w:eastAsia="TimesNewRomanPSMT" w:hAnsi="Times New Roman" w:cs="Times New Roman"/>
          <w:sz w:val="22"/>
          <w:szCs w:val="22"/>
        </w:rPr>
        <w:t xml:space="preserve"> Hemşirelik/Ebelik Bölümü uygulama eğitiminin değerlendirilmesi, Sakarya Üniversitesi Öğretim ve Sınav Yönetmeliği Esaslarında belirtilen şekilde yapılır. </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(2) </w:t>
      </w:r>
      <w:proofErr w:type="spellStart"/>
      <w:r w:rsidRPr="00F405C1">
        <w:rPr>
          <w:rFonts w:ascii="Times New Roman" w:eastAsia="TimesNewRomanPSMT" w:hAnsi="Times New Roman" w:cs="Times New Roman"/>
          <w:sz w:val="22"/>
          <w:szCs w:val="22"/>
        </w:rPr>
        <w:t>İntörnlük</w:t>
      </w:r>
      <w:proofErr w:type="spellEnd"/>
      <w:r w:rsidRPr="00F405C1">
        <w:rPr>
          <w:rFonts w:ascii="Times New Roman" w:eastAsia="TimesNewRomanPSMT" w:hAnsi="Times New Roman" w:cs="Times New Roman"/>
          <w:sz w:val="22"/>
          <w:szCs w:val="22"/>
        </w:rPr>
        <w:t xml:space="preserve"> uygulamasından başarı notu en az 65 puan olup CC (Başarılı) olarak değerlendirilir. Rotasyon sonunda sorumlu hemşire/ebenin değerlendirme notu (her rotasyona ait değerlendirme notu) ve yapılan sözlü sınav (sözlü sınav uygun jüri denetiminde yapılır) yıl içi başarı notunu temsil eder. Yıl içi uygulamaların başarı notuna katkısı %60’dir. Final sınavı okulun sınav yönetmeliğine uygun şekilde yapılır.</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sz w:val="22"/>
          <w:szCs w:val="22"/>
        </w:rPr>
        <w:t xml:space="preserve">(3) </w:t>
      </w:r>
      <w:r w:rsidRPr="00F405C1">
        <w:rPr>
          <w:rFonts w:ascii="Times New Roman" w:hAnsi="Times New Roman" w:cs="Times New Roman"/>
          <w:sz w:val="22"/>
          <w:szCs w:val="22"/>
        </w:rPr>
        <w:t>Devamsız olan öğrenci final sınavına alınmaz ve uygulamadan (</w:t>
      </w:r>
      <w:proofErr w:type="spellStart"/>
      <w:r w:rsidRPr="00F405C1">
        <w:rPr>
          <w:rFonts w:ascii="Times New Roman" w:hAnsi="Times New Roman" w:cs="Times New Roman"/>
          <w:sz w:val="22"/>
          <w:szCs w:val="22"/>
        </w:rPr>
        <w:t>intörnlük</w:t>
      </w:r>
      <w:proofErr w:type="spellEnd"/>
      <w:r w:rsidRPr="00F405C1">
        <w:rPr>
          <w:rFonts w:ascii="Times New Roman" w:hAnsi="Times New Roman" w:cs="Times New Roman"/>
          <w:sz w:val="22"/>
          <w:szCs w:val="22"/>
        </w:rPr>
        <w:t>) başarısız sayılır ve uygulamayı tekrarlar.</w:t>
      </w:r>
    </w:p>
    <w:p w:rsidR="00523D63" w:rsidRPr="00F405C1" w:rsidRDefault="00523D63" w:rsidP="00523D63">
      <w:pPr>
        <w:autoSpaceDE w:val="0"/>
        <w:autoSpaceDN w:val="0"/>
        <w:adjustRightInd w:val="0"/>
        <w:spacing w:line="276" w:lineRule="auto"/>
        <w:jc w:val="both"/>
        <w:rPr>
          <w:rFonts w:ascii="Times New Roman" w:hAnsi="Times New Roman" w:cs="Times New Roman"/>
          <w:b/>
          <w:sz w:val="22"/>
          <w:szCs w:val="22"/>
        </w:rPr>
      </w:pPr>
      <w:r w:rsidRPr="00F405C1">
        <w:rPr>
          <w:rFonts w:ascii="Times New Roman" w:hAnsi="Times New Roman" w:cs="Times New Roman"/>
          <w:b/>
          <w:sz w:val="22"/>
          <w:szCs w:val="22"/>
        </w:rPr>
        <w:t>Kılık- Kıyafet</w:t>
      </w:r>
    </w:p>
    <w:p w:rsidR="00523D63" w:rsidRPr="00F405C1" w:rsidRDefault="00523D63" w:rsidP="00523D63">
      <w:pPr>
        <w:pStyle w:val="Default"/>
        <w:spacing w:line="276" w:lineRule="auto"/>
        <w:jc w:val="both"/>
        <w:rPr>
          <w:rFonts w:eastAsia="TimesNewRomanPSMT"/>
          <w:color w:val="auto"/>
          <w:sz w:val="22"/>
          <w:szCs w:val="22"/>
        </w:rPr>
      </w:pPr>
      <w:r w:rsidRPr="00F405C1">
        <w:rPr>
          <w:b/>
          <w:color w:val="auto"/>
          <w:sz w:val="22"/>
          <w:szCs w:val="22"/>
        </w:rPr>
        <w:t xml:space="preserve">MADDE 11: </w:t>
      </w:r>
      <w:r w:rsidRPr="00F405C1">
        <w:rPr>
          <w:color w:val="auto"/>
          <w:sz w:val="22"/>
          <w:szCs w:val="22"/>
        </w:rPr>
        <w:t>(1)</w:t>
      </w:r>
      <w:r w:rsidRPr="00F405C1">
        <w:rPr>
          <w:rFonts w:eastAsia="TimesNewRomanPSMT"/>
          <w:color w:val="auto"/>
          <w:sz w:val="22"/>
          <w:szCs w:val="22"/>
        </w:rPr>
        <w:t xml:space="preserve"> Hemşirelik/ebelik Bölümü öğrencileri laboratuvar, klinik ve saha uygulamalarında, uygulama yaptığı kurumun kılık- kıyafet kurallarına uyar.                </w:t>
      </w:r>
    </w:p>
    <w:p w:rsidR="00523D63" w:rsidRPr="00F405C1" w:rsidRDefault="00523D63" w:rsidP="00523D63">
      <w:pPr>
        <w:pStyle w:val="Default"/>
        <w:spacing w:line="276" w:lineRule="auto"/>
        <w:jc w:val="both"/>
        <w:rPr>
          <w:color w:val="auto"/>
          <w:sz w:val="22"/>
          <w:szCs w:val="22"/>
        </w:rPr>
      </w:pPr>
      <w:r w:rsidRPr="00F405C1">
        <w:rPr>
          <w:rFonts w:eastAsia="TimesNewRomanPSMT"/>
          <w:color w:val="auto"/>
          <w:sz w:val="22"/>
          <w:szCs w:val="22"/>
        </w:rPr>
        <w:t xml:space="preserve">(2) </w:t>
      </w:r>
      <w:r w:rsidRPr="00F405C1">
        <w:rPr>
          <w:color w:val="auto"/>
          <w:sz w:val="22"/>
          <w:szCs w:val="22"/>
        </w:rPr>
        <w:t xml:space="preserve">Öğrenciler uygulamalar sırasında öğrenci kimlik/tanıtım kartı takmak zorundadır. </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b/>
          <w:sz w:val="22"/>
          <w:szCs w:val="22"/>
        </w:rPr>
      </w:pPr>
      <w:r w:rsidRPr="00F405C1">
        <w:rPr>
          <w:rFonts w:ascii="Times New Roman" w:eastAsia="TimesNewRomanPSMT" w:hAnsi="Times New Roman" w:cs="Times New Roman"/>
          <w:b/>
          <w:sz w:val="22"/>
          <w:szCs w:val="22"/>
        </w:rPr>
        <w:t>Yürürlük</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b/>
          <w:sz w:val="22"/>
          <w:szCs w:val="22"/>
        </w:rPr>
        <w:t>MADDE 12:</w:t>
      </w:r>
      <w:r w:rsidRPr="00F405C1">
        <w:rPr>
          <w:rFonts w:ascii="Times New Roman" w:eastAsia="TimesNewRomanPSMT" w:hAnsi="Times New Roman" w:cs="Times New Roman"/>
          <w:sz w:val="22"/>
          <w:szCs w:val="22"/>
        </w:rPr>
        <w:t xml:space="preserve"> (1) Bu Yönerge 2017-2018 Eğitim-Öğretim yılı bahar yarıyılından itibaren uygulanmak üzere Sakarya Üniversitesi Senatosu tarafından kabul edildiği tarihte yürürlüğe girer.</w:t>
      </w:r>
    </w:p>
    <w:p w:rsidR="00F405C1" w:rsidRDefault="00F405C1" w:rsidP="00523D63">
      <w:pPr>
        <w:pStyle w:val="Default"/>
        <w:spacing w:line="276" w:lineRule="auto"/>
        <w:jc w:val="both"/>
        <w:rPr>
          <w:b/>
          <w:bCs/>
          <w:color w:val="auto"/>
          <w:sz w:val="22"/>
          <w:szCs w:val="22"/>
        </w:rPr>
      </w:pPr>
    </w:p>
    <w:p w:rsidR="00F405C1" w:rsidRDefault="00F405C1" w:rsidP="00523D63">
      <w:pPr>
        <w:pStyle w:val="Default"/>
        <w:spacing w:line="276" w:lineRule="auto"/>
        <w:jc w:val="both"/>
        <w:rPr>
          <w:b/>
          <w:bCs/>
          <w:color w:val="auto"/>
          <w:sz w:val="22"/>
          <w:szCs w:val="22"/>
        </w:rPr>
      </w:pPr>
    </w:p>
    <w:p w:rsidR="00523D63" w:rsidRPr="00F405C1" w:rsidRDefault="00523D63" w:rsidP="00523D63">
      <w:pPr>
        <w:pStyle w:val="Default"/>
        <w:spacing w:line="276" w:lineRule="auto"/>
        <w:jc w:val="both"/>
        <w:rPr>
          <w:color w:val="auto"/>
          <w:sz w:val="22"/>
          <w:szCs w:val="22"/>
        </w:rPr>
      </w:pPr>
      <w:r w:rsidRPr="00F405C1">
        <w:rPr>
          <w:b/>
          <w:bCs/>
          <w:color w:val="auto"/>
          <w:sz w:val="22"/>
          <w:szCs w:val="22"/>
        </w:rPr>
        <w:lastRenderedPageBreak/>
        <w:t xml:space="preserve">Diğer Hükümler </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hAnsi="Times New Roman" w:cs="Times New Roman"/>
          <w:b/>
          <w:bCs/>
          <w:sz w:val="22"/>
          <w:szCs w:val="22"/>
        </w:rPr>
        <w:t xml:space="preserve">MADDE 13: </w:t>
      </w:r>
      <w:r w:rsidRPr="00F405C1">
        <w:rPr>
          <w:rFonts w:ascii="Times New Roman" w:hAnsi="Times New Roman" w:cs="Times New Roman"/>
          <w:sz w:val="22"/>
          <w:szCs w:val="22"/>
        </w:rPr>
        <w:t>Bu Yönergede yer almayan hususlar uygulama (</w:t>
      </w:r>
      <w:proofErr w:type="spellStart"/>
      <w:r w:rsidRPr="00F405C1">
        <w:rPr>
          <w:rFonts w:ascii="Times New Roman" w:hAnsi="Times New Roman" w:cs="Times New Roman"/>
          <w:sz w:val="22"/>
          <w:szCs w:val="22"/>
        </w:rPr>
        <w:t>intörn</w:t>
      </w:r>
      <w:proofErr w:type="spellEnd"/>
      <w:r w:rsidRPr="00F405C1">
        <w:rPr>
          <w:rFonts w:ascii="Times New Roman" w:hAnsi="Times New Roman" w:cs="Times New Roman"/>
          <w:sz w:val="22"/>
          <w:szCs w:val="22"/>
        </w:rPr>
        <w:t>) sorumlularının önerileri üzerine Sağlık Bilimleri Fakültesi’nin ilgili kurulları tarafından karara bağlanır.</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b/>
          <w:bCs/>
          <w:sz w:val="22"/>
          <w:szCs w:val="22"/>
        </w:rPr>
      </w:pPr>
      <w:r w:rsidRPr="00F405C1">
        <w:rPr>
          <w:rFonts w:ascii="Times New Roman" w:eastAsia="TimesNewRomanPSMT" w:hAnsi="Times New Roman" w:cs="Times New Roman"/>
          <w:b/>
          <w:bCs/>
          <w:sz w:val="22"/>
          <w:szCs w:val="22"/>
        </w:rPr>
        <w:t>Yürütme</w:t>
      </w:r>
    </w:p>
    <w:p w:rsidR="00523D63" w:rsidRPr="00F405C1" w:rsidRDefault="00523D63" w:rsidP="00523D63">
      <w:pPr>
        <w:autoSpaceDE w:val="0"/>
        <w:autoSpaceDN w:val="0"/>
        <w:adjustRightInd w:val="0"/>
        <w:spacing w:line="276" w:lineRule="auto"/>
        <w:jc w:val="both"/>
        <w:rPr>
          <w:rFonts w:ascii="Times New Roman" w:eastAsia="TimesNewRomanPSMT" w:hAnsi="Times New Roman" w:cs="Times New Roman"/>
          <w:sz w:val="22"/>
          <w:szCs w:val="22"/>
        </w:rPr>
      </w:pPr>
      <w:r w:rsidRPr="00F405C1">
        <w:rPr>
          <w:rFonts w:ascii="Times New Roman" w:eastAsia="TimesNewRomanPSMT" w:hAnsi="Times New Roman" w:cs="Times New Roman"/>
          <w:b/>
          <w:bCs/>
          <w:sz w:val="22"/>
          <w:szCs w:val="22"/>
        </w:rPr>
        <w:t>MADDE 14:</w:t>
      </w:r>
      <w:r w:rsidRPr="00F405C1">
        <w:rPr>
          <w:rFonts w:ascii="Times New Roman" w:eastAsia="TimesNewRomanPSMT" w:hAnsi="Times New Roman" w:cs="Times New Roman"/>
          <w:sz w:val="22"/>
          <w:szCs w:val="22"/>
        </w:rPr>
        <w:t xml:space="preserve"> Bu yönergeyi Sakarya Üniversitesi Rektörü yürütür.</w:t>
      </w:r>
    </w:p>
    <w:p w:rsidR="00B50D96" w:rsidRPr="00F405C1" w:rsidRDefault="00B50D96" w:rsidP="0073387F">
      <w:pPr>
        <w:rPr>
          <w:rFonts w:ascii="Times New Roman" w:hAnsi="Times New Roman" w:cs="Times New Roman"/>
        </w:rPr>
      </w:pPr>
    </w:p>
    <w:sectPr w:rsidR="00B50D96" w:rsidRPr="00F405C1" w:rsidSect="00A87A7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204"/>
    <w:multiLevelType w:val="hybridMultilevel"/>
    <w:tmpl w:val="71400FA2"/>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B62818"/>
    <w:multiLevelType w:val="hybridMultilevel"/>
    <w:tmpl w:val="EFA06086"/>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70150CC"/>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756BAE"/>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046B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F945033"/>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B0622E"/>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95164F3"/>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314089"/>
    <w:multiLevelType w:val="hybridMultilevel"/>
    <w:tmpl w:val="A092761E"/>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FA66BAB"/>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9E1ABC"/>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754683"/>
    <w:multiLevelType w:val="hybridMultilevel"/>
    <w:tmpl w:val="F3C46DD6"/>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E60E66"/>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C685A91"/>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3F4930"/>
    <w:multiLevelType w:val="hybridMultilevel"/>
    <w:tmpl w:val="F2EAB9EA"/>
    <w:lvl w:ilvl="0" w:tplc="C38ECF92">
      <w:start w:val="1"/>
      <w:numFmt w:val="decimal"/>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5FB1C16"/>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B7F48BC"/>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C31C5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3760B58"/>
    <w:multiLevelType w:val="hybridMultilevel"/>
    <w:tmpl w:val="D5605536"/>
    <w:lvl w:ilvl="0" w:tplc="EC02B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B9E0D9B"/>
    <w:multiLevelType w:val="hybridMultilevel"/>
    <w:tmpl w:val="3738F0EE"/>
    <w:lvl w:ilvl="0" w:tplc="01D21818">
      <w:start w:val="1"/>
      <w:numFmt w:val="decimal"/>
      <w:lvlText w:val="(%1)"/>
      <w:lvlJc w:val="left"/>
      <w:pPr>
        <w:ind w:left="360" w:hanging="360"/>
      </w:pPr>
      <w:rPr>
        <w:rFonts w:ascii="Verdana" w:eastAsia="TimesNewRomanPSMT" w:hAnsi="Verdana"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CF028C0"/>
    <w:multiLevelType w:val="hybridMultilevel"/>
    <w:tmpl w:val="3F2E5618"/>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5DE20455"/>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9119FB"/>
    <w:multiLevelType w:val="hybridMultilevel"/>
    <w:tmpl w:val="ECF050EE"/>
    <w:lvl w:ilvl="0" w:tplc="EC02B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651F1B44"/>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11183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6E963DC0"/>
    <w:multiLevelType w:val="hybridMultilevel"/>
    <w:tmpl w:val="9FD2D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876C61"/>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482B86"/>
    <w:multiLevelType w:val="hybridMultilevel"/>
    <w:tmpl w:val="D70C6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9933E5"/>
    <w:multiLevelType w:val="hybridMultilevel"/>
    <w:tmpl w:val="52DAC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3636CCD"/>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6DB0A5E"/>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EE48EC"/>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7B635CFF"/>
    <w:multiLevelType w:val="hybridMultilevel"/>
    <w:tmpl w:val="A092761E"/>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3">
    <w:nsid w:val="7C064DCD"/>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6E415E"/>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AD04C9"/>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8"/>
  </w:num>
  <w:num w:numId="2">
    <w:abstractNumId w:val="22"/>
  </w:num>
  <w:num w:numId="3">
    <w:abstractNumId w:val="31"/>
  </w:num>
  <w:num w:numId="4">
    <w:abstractNumId w:val="12"/>
  </w:num>
  <w:num w:numId="5">
    <w:abstractNumId w:val="35"/>
  </w:num>
  <w:num w:numId="6">
    <w:abstractNumId w:val="15"/>
  </w:num>
  <w:num w:numId="7">
    <w:abstractNumId w:val="6"/>
  </w:num>
  <w:num w:numId="8">
    <w:abstractNumId w:val="33"/>
  </w:num>
  <w:num w:numId="9">
    <w:abstractNumId w:val="23"/>
  </w:num>
  <w:num w:numId="10">
    <w:abstractNumId w:val="34"/>
  </w:num>
  <w:num w:numId="11">
    <w:abstractNumId w:val="13"/>
  </w:num>
  <w:num w:numId="12">
    <w:abstractNumId w:val="10"/>
  </w:num>
  <w:num w:numId="13">
    <w:abstractNumId w:val="26"/>
  </w:num>
  <w:num w:numId="14">
    <w:abstractNumId w:val="3"/>
  </w:num>
  <w:num w:numId="15">
    <w:abstractNumId w:val="0"/>
  </w:num>
  <w:num w:numId="16">
    <w:abstractNumId w:val="21"/>
  </w:num>
  <w:num w:numId="17">
    <w:abstractNumId w:val="16"/>
  </w:num>
  <w:num w:numId="18">
    <w:abstractNumId w:val="11"/>
  </w:num>
  <w:num w:numId="19">
    <w:abstractNumId w:val="29"/>
  </w:num>
  <w:num w:numId="20">
    <w:abstractNumId w:val="2"/>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0"/>
  </w:num>
  <w:num w:numId="25">
    <w:abstractNumId w:val="1"/>
  </w:num>
  <w:num w:numId="26">
    <w:abstractNumId w:val="8"/>
  </w:num>
  <w:num w:numId="27">
    <w:abstractNumId w:val="4"/>
  </w:num>
  <w:num w:numId="28">
    <w:abstractNumId w:val="24"/>
  </w:num>
  <w:num w:numId="29">
    <w:abstractNumId w:val="17"/>
  </w:num>
  <w:num w:numId="30">
    <w:abstractNumId w:val="9"/>
  </w:num>
  <w:num w:numId="31">
    <w:abstractNumId w:val="30"/>
  </w:num>
  <w:num w:numId="32">
    <w:abstractNumId w:val="5"/>
  </w:num>
  <w:num w:numId="33">
    <w:abstractNumId w:val="19"/>
  </w:num>
  <w:num w:numId="34">
    <w:abstractNumId w:val="28"/>
  </w:num>
  <w:num w:numId="35">
    <w:abstractNumId w:val="25"/>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8F"/>
    <w:rsid w:val="000003F5"/>
    <w:rsid w:val="00002ADA"/>
    <w:rsid w:val="000148F9"/>
    <w:rsid w:val="0001786B"/>
    <w:rsid w:val="0003247C"/>
    <w:rsid w:val="00051118"/>
    <w:rsid w:val="00070522"/>
    <w:rsid w:val="000836BC"/>
    <w:rsid w:val="00087E6C"/>
    <w:rsid w:val="000A1A94"/>
    <w:rsid w:val="000B260D"/>
    <w:rsid w:val="000B4EDF"/>
    <w:rsid w:val="000C5DAE"/>
    <w:rsid w:val="000D1C9B"/>
    <w:rsid w:val="000F7C4B"/>
    <w:rsid w:val="00104E44"/>
    <w:rsid w:val="00112486"/>
    <w:rsid w:val="00115E1A"/>
    <w:rsid w:val="001512B3"/>
    <w:rsid w:val="00172C32"/>
    <w:rsid w:val="00186116"/>
    <w:rsid w:val="00196A96"/>
    <w:rsid w:val="001A0554"/>
    <w:rsid w:val="001A2C92"/>
    <w:rsid w:val="001C1310"/>
    <w:rsid w:val="001C2F24"/>
    <w:rsid w:val="001D5D80"/>
    <w:rsid w:val="001E42D2"/>
    <w:rsid w:val="001E4D68"/>
    <w:rsid w:val="002360D7"/>
    <w:rsid w:val="0023778B"/>
    <w:rsid w:val="00252F4A"/>
    <w:rsid w:val="00255B2A"/>
    <w:rsid w:val="0026026C"/>
    <w:rsid w:val="00271249"/>
    <w:rsid w:val="00274E1B"/>
    <w:rsid w:val="00284409"/>
    <w:rsid w:val="00284E6A"/>
    <w:rsid w:val="002865A2"/>
    <w:rsid w:val="002867E9"/>
    <w:rsid w:val="00297F07"/>
    <w:rsid w:val="002A3F87"/>
    <w:rsid w:val="002A54E4"/>
    <w:rsid w:val="002A63E2"/>
    <w:rsid w:val="002B1D99"/>
    <w:rsid w:val="002B2B31"/>
    <w:rsid w:val="002B3340"/>
    <w:rsid w:val="002B49A0"/>
    <w:rsid w:val="002C45F8"/>
    <w:rsid w:val="003046E7"/>
    <w:rsid w:val="003051AA"/>
    <w:rsid w:val="0031168B"/>
    <w:rsid w:val="00326725"/>
    <w:rsid w:val="00343DFD"/>
    <w:rsid w:val="003564B4"/>
    <w:rsid w:val="0036245E"/>
    <w:rsid w:val="00363393"/>
    <w:rsid w:val="003637B1"/>
    <w:rsid w:val="00371706"/>
    <w:rsid w:val="003762C8"/>
    <w:rsid w:val="00376B79"/>
    <w:rsid w:val="00377D72"/>
    <w:rsid w:val="003933B9"/>
    <w:rsid w:val="003978EF"/>
    <w:rsid w:val="003A0F71"/>
    <w:rsid w:val="003C4B6C"/>
    <w:rsid w:val="003D36A4"/>
    <w:rsid w:val="003D6B31"/>
    <w:rsid w:val="003E2312"/>
    <w:rsid w:val="003E6FBA"/>
    <w:rsid w:val="004149D0"/>
    <w:rsid w:val="00423BE6"/>
    <w:rsid w:val="00423D73"/>
    <w:rsid w:val="00440C1B"/>
    <w:rsid w:val="00445831"/>
    <w:rsid w:val="00450FEB"/>
    <w:rsid w:val="004562CE"/>
    <w:rsid w:val="00465BC2"/>
    <w:rsid w:val="0046678B"/>
    <w:rsid w:val="004749AE"/>
    <w:rsid w:val="004849CE"/>
    <w:rsid w:val="00484F4E"/>
    <w:rsid w:val="004916CD"/>
    <w:rsid w:val="00496C46"/>
    <w:rsid w:val="0049756D"/>
    <w:rsid w:val="004A3A33"/>
    <w:rsid w:val="004B023E"/>
    <w:rsid w:val="004B3929"/>
    <w:rsid w:val="004B4F94"/>
    <w:rsid w:val="004E489A"/>
    <w:rsid w:val="004F0A03"/>
    <w:rsid w:val="00503452"/>
    <w:rsid w:val="005056C4"/>
    <w:rsid w:val="00510A3C"/>
    <w:rsid w:val="00514628"/>
    <w:rsid w:val="00522D7A"/>
    <w:rsid w:val="00523D63"/>
    <w:rsid w:val="00524589"/>
    <w:rsid w:val="00535E33"/>
    <w:rsid w:val="0054418F"/>
    <w:rsid w:val="00545554"/>
    <w:rsid w:val="005462CA"/>
    <w:rsid w:val="00560D23"/>
    <w:rsid w:val="005750FA"/>
    <w:rsid w:val="005770A6"/>
    <w:rsid w:val="00581692"/>
    <w:rsid w:val="00581917"/>
    <w:rsid w:val="005A4A37"/>
    <w:rsid w:val="005A509D"/>
    <w:rsid w:val="005A5AD7"/>
    <w:rsid w:val="005A7F23"/>
    <w:rsid w:val="005C77B1"/>
    <w:rsid w:val="005D3E7E"/>
    <w:rsid w:val="005E0C92"/>
    <w:rsid w:val="005F2D77"/>
    <w:rsid w:val="006108AF"/>
    <w:rsid w:val="0061392F"/>
    <w:rsid w:val="0061648F"/>
    <w:rsid w:val="00616E87"/>
    <w:rsid w:val="00621A5D"/>
    <w:rsid w:val="006262CF"/>
    <w:rsid w:val="0064331E"/>
    <w:rsid w:val="0064609C"/>
    <w:rsid w:val="00660699"/>
    <w:rsid w:val="00664287"/>
    <w:rsid w:val="0066617B"/>
    <w:rsid w:val="0067068D"/>
    <w:rsid w:val="00672C0A"/>
    <w:rsid w:val="0068138D"/>
    <w:rsid w:val="00687B2C"/>
    <w:rsid w:val="00691457"/>
    <w:rsid w:val="00696B3B"/>
    <w:rsid w:val="006B4C00"/>
    <w:rsid w:val="006C2B0C"/>
    <w:rsid w:val="006C5624"/>
    <w:rsid w:val="006C63ED"/>
    <w:rsid w:val="006D1A49"/>
    <w:rsid w:val="006D53FA"/>
    <w:rsid w:val="006E001C"/>
    <w:rsid w:val="006E43F7"/>
    <w:rsid w:val="00703D22"/>
    <w:rsid w:val="00714F3D"/>
    <w:rsid w:val="007312B0"/>
    <w:rsid w:val="00731FC5"/>
    <w:rsid w:val="0073387F"/>
    <w:rsid w:val="007362AA"/>
    <w:rsid w:val="00747974"/>
    <w:rsid w:val="0076555A"/>
    <w:rsid w:val="00765C32"/>
    <w:rsid w:val="0078014A"/>
    <w:rsid w:val="00785A7A"/>
    <w:rsid w:val="0079282E"/>
    <w:rsid w:val="007A0481"/>
    <w:rsid w:val="007A061C"/>
    <w:rsid w:val="007A49B2"/>
    <w:rsid w:val="007A6BAF"/>
    <w:rsid w:val="007C2B77"/>
    <w:rsid w:val="007D0E56"/>
    <w:rsid w:val="007D6F8C"/>
    <w:rsid w:val="007E190E"/>
    <w:rsid w:val="007E1BC2"/>
    <w:rsid w:val="007E356B"/>
    <w:rsid w:val="007F497E"/>
    <w:rsid w:val="00807678"/>
    <w:rsid w:val="00815B0E"/>
    <w:rsid w:val="00826CBF"/>
    <w:rsid w:val="00830AFF"/>
    <w:rsid w:val="008332F9"/>
    <w:rsid w:val="00874D6D"/>
    <w:rsid w:val="008758C2"/>
    <w:rsid w:val="008849C6"/>
    <w:rsid w:val="00885A9F"/>
    <w:rsid w:val="008867CC"/>
    <w:rsid w:val="00896E3A"/>
    <w:rsid w:val="008A4DB0"/>
    <w:rsid w:val="008B5CEF"/>
    <w:rsid w:val="008C052B"/>
    <w:rsid w:val="008C55D2"/>
    <w:rsid w:val="008C672E"/>
    <w:rsid w:val="008D4B29"/>
    <w:rsid w:val="008D5B96"/>
    <w:rsid w:val="008E0968"/>
    <w:rsid w:val="008E4A1C"/>
    <w:rsid w:val="00910BA7"/>
    <w:rsid w:val="00910EA9"/>
    <w:rsid w:val="009202A9"/>
    <w:rsid w:val="009213C0"/>
    <w:rsid w:val="009272D1"/>
    <w:rsid w:val="009366F0"/>
    <w:rsid w:val="00943044"/>
    <w:rsid w:val="00945A9F"/>
    <w:rsid w:val="0094686D"/>
    <w:rsid w:val="00950E4A"/>
    <w:rsid w:val="00956360"/>
    <w:rsid w:val="00971139"/>
    <w:rsid w:val="009714F7"/>
    <w:rsid w:val="00971D3E"/>
    <w:rsid w:val="00992E1E"/>
    <w:rsid w:val="009A046E"/>
    <w:rsid w:val="009A245B"/>
    <w:rsid w:val="009B145A"/>
    <w:rsid w:val="009B2DAB"/>
    <w:rsid w:val="009B5E6A"/>
    <w:rsid w:val="009C2AB4"/>
    <w:rsid w:val="009D23C1"/>
    <w:rsid w:val="009D5598"/>
    <w:rsid w:val="009E70E8"/>
    <w:rsid w:val="009F0F66"/>
    <w:rsid w:val="009F3818"/>
    <w:rsid w:val="00A02EF5"/>
    <w:rsid w:val="00A03695"/>
    <w:rsid w:val="00A1270F"/>
    <w:rsid w:val="00A12C89"/>
    <w:rsid w:val="00A62EDD"/>
    <w:rsid w:val="00A80F74"/>
    <w:rsid w:val="00A83EA1"/>
    <w:rsid w:val="00A840D3"/>
    <w:rsid w:val="00A857F4"/>
    <w:rsid w:val="00A87A7F"/>
    <w:rsid w:val="00AA721E"/>
    <w:rsid w:val="00AB2B4E"/>
    <w:rsid w:val="00AC4C37"/>
    <w:rsid w:val="00AF5614"/>
    <w:rsid w:val="00AF7227"/>
    <w:rsid w:val="00B12A5A"/>
    <w:rsid w:val="00B146F3"/>
    <w:rsid w:val="00B26897"/>
    <w:rsid w:val="00B30422"/>
    <w:rsid w:val="00B407DE"/>
    <w:rsid w:val="00B46602"/>
    <w:rsid w:val="00B50D96"/>
    <w:rsid w:val="00B53124"/>
    <w:rsid w:val="00B54053"/>
    <w:rsid w:val="00B617B5"/>
    <w:rsid w:val="00B644C9"/>
    <w:rsid w:val="00B74D07"/>
    <w:rsid w:val="00B756E7"/>
    <w:rsid w:val="00BA42B4"/>
    <w:rsid w:val="00BA6901"/>
    <w:rsid w:val="00BA7849"/>
    <w:rsid w:val="00BB7A2E"/>
    <w:rsid w:val="00BC0F51"/>
    <w:rsid w:val="00BD13E8"/>
    <w:rsid w:val="00BD682D"/>
    <w:rsid w:val="00BE1591"/>
    <w:rsid w:val="00BE6A21"/>
    <w:rsid w:val="00BF0013"/>
    <w:rsid w:val="00C01F3F"/>
    <w:rsid w:val="00C06DA8"/>
    <w:rsid w:val="00C11E1A"/>
    <w:rsid w:val="00C12BAB"/>
    <w:rsid w:val="00C17919"/>
    <w:rsid w:val="00C2453C"/>
    <w:rsid w:val="00C277B7"/>
    <w:rsid w:val="00C37F41"/>
    <w:rsid w:val="00C4423D"/>
    <w:rsid w:val="00C45FAE"/>
    <w:rsid w:val="00C47317"/>
    <w:rsid w:val="00C473F9"/>
    <w:rsid w:val="00C5093A"/>
    <w:rsid w:val="00C51412"/>
    <w:rsid w:val="00C56104"/>
    <w:rsid w:val="00C603F8"/>
    <w:rsid w:val="00C72BF2"/>
    <w:rsid w:val="00C73E93"/>
    <w:rsid w:val="00C74B58"/>
    <w:rsid w:val="00C81163"/>
    <w:rsid w:val="00C826F8"/>
    <w:rsid w:val="00C82A22"/>
    <w:rsid w:val="00C84288"/>
    <w:rsid w:val="00C84716"/>
    <w:rsid w:val="00C90851"/>
    <w:rsid w:val="00C90AC8"/>
    <w:rsid w:val="00C91FF3"/>
    <w:rsid w:val="00CB29E1"/>
    <w:rsid w:val="00CC1CD1"/>
    <w:rsid w:val="00CC598C"/>
    <w:rsid w:val="00CD69A2"/>
    <w:rsid w:val="00CD6A66"/>
    <w:rsid w:val="00D02EDD"/>
    <w:rsid w:val="00D06F2E"/>
    <w:rsid w:val="00D11CDB"/>
    <w:rsid w:val="00D13ED2"/>
    <w:rsid w:val="00D22623"/>
    <w:rsid w:val="00D36959"/>
    <w:rsid w:val="00D50BF6"/>
    <w:rsid w:val="00D673D9"/>
    <w:rsid w:val="00D8232E"/>
    <w:rsid w:val="00D90334"/>
    <w:rsid w:val="00DA75A0"/>
    <w:rsid w:val="00DB0E21"/>
    <w:rsid w:val="00DB3C79"/>
    <w:rsid w:val="00DB44F6"/>
    <w:rsid w:val="00DB55FD"/>
    <w:rsid w:val="00DE68BB"/>
    <w:rsid w:val="00DF3DB6"/>
    <w:rsid w:val="00DF5827"/>
    <w:rsid w:val="00E00909"/>
    <w:rsid w:val="00E038C7"/>
    <w:rsid w:val="00E05A6F"/>
    <w:rsid w:val="00E07BF8"/>
    <w:rsid w:val="00E10270"/>
    <w:rsid w:val="00E22A22"/>
    <w:rsid w:val="00E22FEE"/>
    <w:rsid w:val="00E364AD"/>
    <w:rsid w:val="00E4353E"/>
    <w:rsid w:val="00E5598E"/>
    <w:rsid w:val="00E61FB1"/>
    <w:rsid w:val="00E77DC7"/>
    <w:rsid w:val="00E84D0B"/>
    <w:rsid w:val="00EA2D55"/>
    <w:rsid w:val="00EA40E7"/>
    <w:rsid w:val="00EA6378"/>
    <w:rsid w:val="00EC33C3"/>
    <w:rsid w:val="00EC5C14"/>
    <w:rsid w:val="00F00E45"/>
    <w:rsid w:val="00F04180"/>
    <w:rsid w:val="00F11466"/>
    <w:rsid w:val="00F405C1"/>
    <w:rsid w:val="00F548C5"/>
    <w:rsid w:val="00F5716E"/>
    <w:rsid w:val="00F72CCA"/>
    <w:rsid w:val="00F76A9E"/>
    <w:rsid w:val="00F97217"/>
    <w:rsid w:val="00FA3ABF"/>
    <w:rsid w:val="00FB0BAC"/>
    <w:rsid w:val="00FB5B95"/>
    <w:rsid w:val="00FD2E9A"/>
    <w:rsid w:val="00FD3C2D"/>
    <w:rsid w:val="00FE0102"/>
    <w:rsid w:val="00FE1CC1"/>
    <w:rsid w:val="00FF1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B4"/>
    <w:pPr>
      <w:spacing w:after="0" w:line="240" w:lineRule="auto"/>
    </w:pPr>
    <w:rPr>
      <w:rFonts w:ascii="Arial" w:eastAsia="Times New Roman" w:hAnsi="Arial" w:cs="Arial"/>
      <w:sz w:val="24"/>
      <w:szCs w:val="24"/>
    </w:rPr>
  </w:style>
  <w:style w:type="paragraph" w:styleId="Balk1">
    <w:name w:val="heading 1"/>
    <w:basedOn w:val="Normal"/>
    <w:next w:val="Normal"/>
    <w:link w:val="Balk1Char"/>
    <w:qFormat/>
    <w:rsid w:val="00D02EDD"/>
    <w:pPr>
      <w:keepNext/>
      <w:spacing w:before="240" w:after="60"/>
      <w:outlineLvl w:val="0"/>
    </w:pPr>
    <w:rPr>
      <w:b/>
      <w:bCs/>
      <w:kern w:val="32"/>
      <w:sz w:val="32"/>
      <w:szCs w:val="32"/>
    </w:rPr>
  </w:style>
  <w:style w:type="paragraph" w:styleId="Balk6">
    <w:name w:val="heading 6"/>
    <w:basedOn w:val="Normal"/>
    <w:next w:val="Normal"/>
    <w:link w:val="Balk6Char"/>
    <w:uiPriority w:val="99"/>
    <w:qFormat/>
    <w:rsid w:val="00D02EDD"/>
    <w:pPr>
      <w:keepNext/>
      <w:jc w:val="center"/>
      <w:outlineLvl w:val="5"/>
    </w:pPr>
    <w:rPr>
      <w:rFonts w:ascii="Times New Roman" w:hAnsi="Times New Roman" w:cs="Times New Roman"/>
      <w:b/>
      <w:bCs/>
      <w:sz w:val="18"/>
      <w:szCs w:val="18"/>
      <w:lang w:val="en-US" w:eastAsia="en-US"/>
    </w:rPr>
  </w:style>
  <w:style w:type="paragraph" w:styleId="Balk8">
    <w:name w:val="heading 8"/>
    <w:basedOn w:val="Normal"/>
    <w:next w:val="Normal"/>
    <w:link w:val="Balk8Char"/>
    <w:uiPriority w:val="99"/>
    <w:qFormat/>
    <w:rsid w:val="00D02EDD"/>
    <w:pPr>
      <w:keepNext/>
      <w:outlineLvl w:val="7"/>
    </w:pPr>
    <w:rPr>
      <w:rFonts w:ascii="Times New Roman" w:hAnsi="Times New Roman" w:cs="Times New Roman"/>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DD"/>
    <w:rPr>
      <w:rFonts w:ascii="Arial" w:eastAsia="Times New Roman" w:hAnsi="Arial" w:cs="Arial"/>
      <w:b/>
      <w:bCs/>
      <w:kern w:val="32"/>
      <w:sz w:val="32"/>
      <w:szCs w:val="32"/>
    </w:rPr>
  </w:style>
  <w:style w:type="character" w:customStyle="1" w:styleId="Balk6Char">
    <w:name w:val="Başlık 6 Char"/>
    <w:basedOn w:val="VarsaylanParagrafYazTipi"/>
    <w:link w:val="Balk6"/>
    <w:uiPriority w:val="99"/>
    <w:rsid w:val="00D02EDD"/>
    <w:rPr>
      <w:rFonts w:ascii="Times New Roman" w:eastAsia="Times New Roman" w:hAnsi="Times New Roman" w:cs="Times New Roman"/>
      <w:b/>
      <w:bCs/>
      <w:sz w:val="18"/>
      <w:szCs w:val="18"/>
      <w:lang w:val="en-US" w:eastAsia="en-US"/>
    </w:rPr>
  </w:style>
  <w:style w:type="character" w:customStyle="1" w:styleId="Balk8Char">
    <w:name w:val="Başlık 8 Char"/>
    <w:basedOn w:val="VarsaylanParagrafYazTipi"/>
    <w:link w:val="Balk8"/>
    <w:uiPriority w:val="99"/>
    <w:rsid w:val="00D02EDD"/>
    <w:rPr>
      <w:rFonts w:ascii="Times New Roman" w:eastAsia="Times New Roman" w:hAnsi="Times New Roman" w:cs="Times New Roman"/>
      <w:b/>
      <w:bCs/>
      <w:sz w:val="28"/>
      <w:szCs w:val="28"/>
      <w:lang w:val="en-US" w:eastAsia="en-US"/>
    </w:rPr>
  </w:style>
  <w:style w:type="paragraph" w:styleId="ListeParagraf">
    <w:name w:val="List Paragraph"/>
    <w:basedOn w:val="Normal"/>
    <w:uiPriority w:val="34"/>
    <w:qFormat/>
    <w:rsid w:val="00D02EDD"/>
    <w:pPr>
      <w:ind w:left="720"/>
      <w:contextualSpacing/>
    </w:pPr>
    <w:rPr>
      <w:rFonts w:ascii="Times New Roman" w:hAnsi="Times New Roman" w:cs="Times New Roman"/>
    </w:rPr>
  </w:style>
  <w:style w:type="paragraph" w:styleId="GvdeMetni">
    <w:name w:val="Body Text"/>
    <w:basedOn w:val="Normal"/>
    <w:link w:val="GvdeMetniChar"/>
    <w:rsid w:val="0054418F"/>
    <w:pPr>
      <w:jc w:val="both"/>
    </w:pPr>
  </w:style>
  <w:style w:type="character" w:customStyle="1" w:styleId="GvdeMetniChar">
    <w:name w:val="Gövde Metni Char"/>
    <w:basedOn w:val="VarsaylanParagrafYazTipi"/>
    <w:link w:val="GvdeMetni"/>
    <w:rsid w:val="0054418F"/>
    <w:rPr>
      <w:rFonts w:ascii="Arial" w:eastAsia="Times New Roman" w:hAnsi="Arial" w:cs="Arial"/>
      <w:sz w:val="24"/>
      <w:szCs w:val="24"/>
    </w:rPr>
  </w:style>
  <w:style w:type="paragraph" w:styleId="BalonMetni">
    <w:name w:val="Balloon Text"/>
    <w:basedOn w:val="Normal"/>
    <w:link w:val="BalonMetniChar"/>
    <w:uiPriority w:val="99"/>
    <w:semiHidden/>
    <w:unhideWhenUsed/>
    <w:rsid w:val="00BA42B4"/>
    <w:rPr>
      <w:rFonts w:ascii="Tahoma" w:hAnsi="Tahoma" w:cs="Tahoma"/>
      <w:sz w:val="16"/>
      <w:szCs w:val="16"/>
    </w:rPr>
  </w:style>
  <w:style w:type="character" w:customStyle="1" w:styleId="BalonMetniChar">
    <w:name w:val="Balon Metni Char"/>
    <w:basedOn w:val="VarsaylanParagrafYazTipi"/>
    <w:link w:val="BalonMetni"/>
    <w:uiPriority w:val="99"/>
    <w:semiHidden/>
    <w:rsid w:val="00BA42B4"/>
    <w:rPr>
      <w:rFonts w:ascii="Tahoma" w:eastAsia="Times New Roman" w:hAnsi="Tahoma" w:cs="Tahoma"/>
      <w:sz w:val="16"/>
      <w:szCs w:val="16"/>
    </w:rPr>
  </w:style>
  <w:style w:type="table" w:styleId="TabloKlavuzu">
    <w:name w:val="Table Grid"/>
    <w:basedOn w:val="NormalTablo"/>
    <w:uiPriority w:val="59"/>
    <w:rsid w:val="00F5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D6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B4"/>
    <w:pPr>
      <w:spacing w:after="0" w:line="240" w:lineRule="auto"/>
    </w:pPr>
    <w:rPr>
      <w:rFonts w:ascii="Arial" w:eastAsia="Times New Roman" w:hAnsi="Arial" w:cs="Arial"/>
      <w:sz w:val="24"/>
      <w:szCs w:val="24"/>
    </w:rPr>
  </w:style>
  <w:style w:type="paragraph" w:styleId="Balk1">
    <w:name w:val="heading 1"/>
    <w:basedOn w:val="Normal"/>
    <w:next w:val="Normal"/>
    <w:link w:val="Balk1Char"/>
    <w:qFormat/>
    <w:rsid w:val="00D02EDD"/>
    <w:pPr>
      <w:keepNext/>
      <w:spacing w:before="240" w:after="60"/>
      <w:outlineLvl w:val="0"/>
    </w:pPr>
    <w:rPr>
      <w:b/>
      <w:bCs/>
      <w:kern w:val="32"/>
      <w:sz w:val="32"/>
      <w:szCs w:val="32"/>
    </w:rPr>
  </w:style>
  <w:style w:type="paragraph" w:styleId="Balk6">
    <w:name w:val="heading 6"/>
    <w:basedOn w:val="Normal"/>
    <w:next w:val="Normal"/>
    <w:link w:val="Balk6Char"/>
    <w:uiPriority w:val="99"/>
    <w:qFormat/>
    <w:rsid w:val="00D02EDD"/>
    <w:pPr>
      <w:keepNext/>
      <w:jc w:val="center"/>
      <w:outlineLvl w:val="5"/>
    </w:pPr>
    <w:rPr>
      <w:rFonts w:ascii="Times New Roman" w:hAnsi="Times New Roman" w:cs="Times New Roman"/>
      <w:b/>
      <w:bCs/>
      <w:sz w:val="18"/>
      <w:szCs w:val="18"/>
      <w:lang w:val="en-US" w:eastAsia="en-US"/>
    </w:rPr>
  </w:style>
  <w:style w:type="paragraph" w:styleId="Balk8">
    <w:name w:val="heading 8"/>
    <w:basedOn w:val="Normal"/>
    <w:next w:val="Normal"/>
    <w:link w:val="Balk8Char"/>
    <w:uiPriority w:val="99"/>
    <w:qFormat/>
    <w:rsid w:val="00D02EDD"/>
    <w:pPr>
      <w:keepNext/>
      <w:outlineLvl w:val="7"/>
    </w:pPr>
    <w:rPr>
      <w:rFonts w:ascii="Times New Roman" w:hAnsi="Times New Roman" w:cs="Times New Roman"/>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DD"/>
    <w:rPr>
      <w:rFonts w:ascii="Arial" w:eastAsia="Times New Roman" w:hAnsi="Arial" w:cs="Arial"/>
      <w:b/>
      <w:bCs/>
      <w:kern w:val="32"/>
      <w:sz w:val="32"/>
      <w:szCs w:val="32"/>
    </w:rPr>
  </w:style>
  <w:style w:type="character" w:customStyle="1" w:styleId="Balk6Char">
    <w:name w:val="Başlık 6 Char"/>
    <w:basedOn w:val="VarsaylanParagrafYazTipi"/>
    <w:link w:val="Balk6"/>
    <w:uiPriority w:val="99"/>
    <w:rsid w:val="00D02EDD"/>
    <w:rPr>
      <w:rFonts w:ascii="Times New Roman" w:eastAsia="Times New Roman" w:hAnsi="Times New Roman" w:cs="Times New Roman"/>
      <w:b/>
      <w:bCs/>
      <w:sz w:val="18"/>
      <w:szCs w:val="18"/>
      <w:lang w:val="en-US" w:eastAsia="en-US"/>
    </w:rPr>
  </w:style>
  <w:style w:type="character" w:customStyle="1" w:styleId="Balk8Char">
    <w:name w:val="Başlık 8 Char"/>
    <w:basedOn w:val="VarsaylanParagrafYazTipi"/>
    <w:link w:val="Balk8"/>
    <w:uiPriority w:val="99"/>
    <w:rsid w:val="00D02EDD"/>
    <w:rPr>
      <w:rFonts w:ascii="Times New Roman" w:eastAsia="Times New Roman" w:hAnsi="Times New Roman" w:cs="Times New Roman"/>
      <w:b/>
      <w:bCs/>
      <w:sz w:val="28"/>
      <w:szCs w:val="28"/>
      <w:lang w:val="en-US" w:eastAsia="en-US"/>
    </w:rPr>
  </w:style>
  <w:style w:type="paragraph" w:styleId="ListeParagraf">
    <w:name w:val="List Paragraph"/>
    <w:basedOn w:val="Normal"/>
    <w:uiPriority w:val="34"/>
    <w:qFormat/>
    <w:rsid w:val="00D02EDD"/>
    <w:pPr>
      <w:ind w:left="720"/>
      <w:contextualSpacing/>
    </w:pPr>
    <w:rPr>
      <w:rFonts w:ascii="Times New Roman" w:hAnsi="Times New Roman" w:cs="Times New Roman"/>
    </w:rPr>
  </w:style>
  <w:style w:type="paragraph" w:styleId="GvdeMetni">
    <w:name w:val="Body Text"/>
    <w:basedOn w:val="Normal"/>
    <w:link w:val="GvdeMetniChar"/>
    <w:rsid w:val="0054418F"/>
    <w:pPr>
      <w:jc w:val="both"/>
    </w:pPr>
  </w:style>
  <w:style w:type="character" w:customStyle="1" w:styleId="GvdeMetniChar">
    <w:name w:val="Gövde Metni Char"/>
    <w:basedOn w:val="VarsaylanParagrafYazTipi"/>
    <w:link w:val="GvdeMetni"/>
    <w:rsid w:val="0054418F"/>
    <w:rPr>
      <w:rFonts w:ascii="Arial" w:eastAsia="Times New Roman" w:hAnsi="Arial" w:cs="Arial"/>
      <w:sz w:val="24"/>
      <w:szCs w:val="24"/>
    </w:rPr>
  </w:style>
  <w:style w:type="paragraph" w:styleId="BalonMetni">
    <w:name w:val="Balloon Text"/>
    <w:basedOn w:val="Normal"/>
    <w:link w:val="BalonMetniChar"/>
    <w:uiPriority w:val="99"/>
    <w:semiHidden/>
    <w:unhideWhenUsed/>
    <w:rsid w:val="00BA42B4"/>
    <w:rPr>
      <w:rFonts w:ascii="Tahoma" w:hAnsi="Tahoma" w:cs="Tahoma"/>
      <w:sz w:val="16"/>
      <w:szCs w:val="16"/>
    </w:rPr>
  </w:style>
  <w:style w:type="character" w:customStyle="1" w:styleId="BalonMetniChar">
    <w:name w:val="Balon Metni Char"/>
    <w:basedOn w:val="VarsaylanParagrafYazTipi"/>
    <w:link w:val="BalonMetni"/>
    <w:uiPriority w:val="99"/>
    <w:semiHidden/>
    <w:rsid w:val="00BA42B4"/>
    <w:rPr>
      <w:rFonts w:ascii="Tahoma" w:eastAsia="Times New Roman" w:hAnsi="Tahoma" w:cs="Tahoma"/>
      <w:sz w:val="16"/>
      <w:szCs w:val="16"/>
    </w:rPr>
  </w:style>
  <w:style w:type="table" w:styleId="TabloKlavuzu">
    <w:name w:val="Table Grid"/>
    <w:basedOn w:val="NormalTablo"/>
    <w:uiPriority w:val="59"/>
    <w:rsid w:val="00F5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D6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516">
      <w:bodyDiv w:val="1"/>
      <w:marLeft w:val="0"/>
      <w:marRight w:val="0"/>
      <w:marTop w:val="0"/>
      <w:marBottom w:val="0"/>
      <w:divBdr>
        <w:top w:val="none" w:sz="0" w:space="0" w:color="auto"/>
        <w:left w:val="none" w:sz="0" w:space="0" w:color="auto"/>
        <w:bottom w:val="none" w:sz="0" w:space="0" w:color="auto"/>
        <w:right w:val="none" w:sz="0" w:space="0" w:color="auto"/>
      </w:divBdr>
    </w:div>
    <w:div w:id="189102889">
      <w:bodyDiv w:val="1"/>
      <w:marLeft w:val="0"/>
      <w:marRight w:val="0"/>
      <w:marTop w:val="0"/>
      <w:marBottom w:val="0"/>
      <w:divBdr>
        <w:top w:val="none" w:sz="0" w:space="0" w:color="auto"/>
        <w:left w:val="none" w:sz="0" w:space="0" w:color="auto"/>
        <w:bottom w:val="none" w:sz="0" w:space="0" w:color="auto"/>
        <w:right w:val="none" w:sz="0" w:space="0" w:color="auto"/>
      </w:divBdr>
    </w:div>
    <w:div w:id="517625180">
      <w:bodyDiv w:val="1"/>
      <w:marLeft w:val="0"/>
      <w:marRight w:val="0"/>
      <w:marTop w:val="0"/>
      <w:marBottom w:val="0"/>
      <w:divBdr>
        <w:top w:val="none" w:sz="0" w:space="0" w:color="auto"/>
        <w:left w:val="none" w:sz="0" w:space="0" w:color="auto"/>
        <w:bottom w:val="none" w:sz="0" w:space="0" w:color="auto"/>
        <w:right w:val="none" w:sz="0" w:space="0" w:color="auto"/>
      </w:divBdr>
    </w:div>
    <w:div w:id="984241524">
      <w:bodyDiv w:val="1"/>
      <w:marLeft w:val="0"/>
      <w:marRight w:val="0"/>
      <w:marTop w:val="0"/>
      <w:marBottom w:val="0"/>
      <w:divBdr>
        <w:top w:val="none" w:sz="0" w:space="0" w:color="auto"/>
        <w:left w:val="none" w:sz="0" w:space="0" w:color="auto"/>
        <w:bottom w:val="none" w:sz="0" w:space="0" w:color="auto"/>
        <w:right w:val="none" w:sz="0" w:space="0" w:color="auto"/>
      </w:divBdr>
      <w:divsChild>
        <w:div w:id="1296906736">
          <w:marLeft w:val="0"/>
          <w:marRight w:val="0"/>
          <w:marTop w:val="0"/>
          <w:marBottom w:val="0"/>
          <w:divBdr>
            <w:top w:val="none" w:sz="0" w:space="0" w:color="auto"/>
            <w:left w:val="none" w:sz="0" w:space="0" w:color="auto"/>
            <w:bottom w:val="none" w:sz="0" w:space="0" w:color="auto"/>
            <w:right w:val="none" w:sz="0" w:space="0" w:color="auto"/>
          </w:divBdr>
          <w:divsChild>
            <w:div w:id="1789424957">
              <w:marLeft w:val="0"/>
              <w:marRight w:val="0"/>
              <w:marTop w:val="0"/>
              <w:marBottom w:val="0"/>
              <w:divBdr>
                <w:top w:val="none" w:sz="0" w:space="0" w:color="auto"/>
                <w:left w:val="none" w:sz="0" w:space="0" w:color="auto"/>
                <w:bottom w:val="none" w:sz="0" w:space="0" w:color="auto"/>
                <w:right w:val="none" w:sz="0" w:space="0" w:color="auto"/>
              </w:divBdr>
              <w:divsChild>
                <w:div w:id="314529704">
                  <w:marLeft w:val="0"/>
                  <w:marRight w:val="0"/>
                  <w:marTop w:val="0"/>
                  <w:marBottom w:val="0"/>
                  <w:divBdr>
                    <w:top w:val="none" w:sz="0" w:space="0" w:color="auto"/>
                    <w:left w:val="none" w:sz="0" w:space="0" w:color="auto"/>
                    <w:bottom w:val="none" w:sz="0" w:space="0" w:color="auto"/>
                    <w:right w:val="none" w:sz="0" w:space="0" w:color="auto"/>
                  </w:divBdr>
                  <w:divsChild>
                    <w:div w:id="1129323255">
                      <w:marLeft w:val="0"/>
                      <w:marRight w:val="0"/>
                      <w:marTop w:val="0"/>
                      <w:marBottom w:val="0"/>
                      <w:divBdr>
                        <w:top w:val="none" w:sz="0" w:space="0" w:color="auto"/>
                        <w:left w:val="none" w:sz="0" w:space="0" w:color="auto"/>
                        <w:bottom w:val="none" w:sz="0" w:space="0" w:color="auto"/>
                        <w:right w:val="none" w:sz="0" w:space="0" w:color="auto"/>
                      </w:divBdr>
                      <w:divsChild>
                        <w:div w:id="1248886194">
                          <w:marLeft w:val="0"/>
                          <w:marRight w:val="0"/>
                          <w:marTop w:val="0"/>
                          <w:marBottom w:val="0"/>
                          <w:divBdr>
                            <w:top w:val="none" w:sz="0" w:space="0" w:color="auto"/>
                            <w:left w:val="none" w:sz="0" w:space="0" w:color="auto"/>
                            <w:bottom w:val="none" w:sz="0" w:space="0" w:color="auto"/>
                            <w:right w:val="none" w:sz="0" w:space="0" w:color="auto"/>
                          </w:divBdr>
                          <w:divsChild>
                            <w:div w:id="1119104752">
                              <w:marLeft w:val="0"/>
                              <w:marRight w:val="0"/>
                              <w:marTop w:val="0"/>
                              <w:marBottom w:val="0"/>
                              <w:divBdr>
                                <w:top w:val="none" w:sz="0" w:space="0" w:color="auto"/>
                                <w:left w:val="none" w:sz="0" w:space="0" w:color="auto"/>
                                <w:bottom w:val="none" w:sz="0" w:space="0" w:color="auto"/>
                                <w:right w:val="none" w:sz="0" w:space="0" w:color="auto"/>
                              </w:divBdr>
                              <w:divsChild>
                                <w:div w:id="159349013">
                                  <w:marLeft w:val="0"/>
                                  <w:marRight w:val="0"/>
                                  <w:marTop w:val="0"/>
                                  <w:marBottom w:val="0"/>
                                  <w:divBdr>
                                    <w:top w:val="none" w:sz="0" w:space="0" w:color="auto"/>
                                    <w:left w:val="none" w:sz="0" w:space="0" w:color="auto"/>
                                    <w:bottom w:val="none" w:sz="0" w:space="0" w:color="auto"/>
                                    <w:right w:val="none" w:sz="0" w:space="0" w:color="auto"/>
                                  </w:divBdr>
                                  <w:divsChild>
                                    <w:div w:id="1425685668">
                                      <w:marLeft w:val="0"/>
                                      <w:marRight w:val="0"/>
                                      <w:marTop w:val="0"/>
                                      <w:marBottom w:val="0"/>
                                      <w:divBdr>
                                        <w:top w:val="none" w:sz="0" w:space="0" w:color="auto"/>
                                        <w:left w:val="none" w:sz="0" w:space="0" w:color="auto"/>
                                        <w:bottom w:val="none" w:sz="0" w:space="0" w:color="auto"/>
                                        <w:right w:val="none" w:sz="0" w:space="0" w:color="auto"/>
                                      </w:divBdr>
                                      <w:divsChild>
                                        <w:div w:id="742219828">
                                          <w:marLeft w:val="0"/>
                                          <w:marRight w:val="0"/>
                                          <w:marTop w:val="0"/>
                                          <w:marBottom w:val="0"/>
                                          <w:divBdr>
                                            <w:top w:val="none" w:sz="0" w:space="0" w:color="auto"/>
                                            <w:left w:val="none" w:sz="0" w:space="0" w:color="auto"/>
                                            <w:bottom w:val="none" w:sz="0" w:space="0" w:color="auto"/>
                                            <w:right w:val="none" w:sz="0" w:space="0" w:color="auto"/>
                                          </w:divBdr>
                                          <w:divsChild>
                                            <w:div w:id="1382244433">
                                              <w:marLeft w:val="0"/>
                                              <w:marRight w:val="0"/>
                                              <w:marTop w:val="0"/>
                                              <w:marBottom w:val="0"/>
                                              <w:divBdr>
                                                <w:top w:val="none" w:sz="0" w:space="0" w:color="auto"/>
                                                <w:left w:val="none" w:sz="0" w:space="0" w:color="auto"/>
                                                <w:bottom w:val="none" w:sz="0" w:space="0" w:color="auto"/>
                                                <w:right w:val="none" w:sz="0" w:space="0" w:color="auto"/>
                                              </w:divBdr>
                                              <w:divsChild>
                                                <w:div w:id="1219054693">
                                                  <w:marLeft w:val="0"/>
                                                  <w:marRight w:val="0"/>
                                                  <w:marTop w:val="0"/>
                                                  <w:marBottom w:val="0"/>
                                                  <w:divBdr>
                                                    <w:top w:val="none" w:sz="0" w:space="0" w:color="auto"/>
                                                    <w:left w:val="none" w:sz="0" w:space="0" w:color="auto"/>
                                                    <w:bottom w:val="none" w:sz="0" w:space="0" w:color="auto"/>
                                                    <w:right w:val="none" w:sz="0" w:space="0" w:color="auto"/>
                                                  </w:divBdr>
                                                  <w:divsChild>
                                                    <w:div w:id="750195208">
                                                      <w:marLeft w:val="0"/>
                                                      <w:marRight w:val="0"/>
                                                      <w:marTop w:val="0"/>
                                                      <w:marBottom w:val="0"/>
                                                      <w:divBdr>
                                                        <w:top w:val="none" w:sz="0" w:space="0" w:color="auto"/>
                                                        <w:left w:val="none" w:sz="0" w:space="0" w:color="auto"/>
                                                        <w:bottom w:val="none" w:sz="0" w:space="0" w:color="auto"/>
                                                        <w:right w:val="none" w:sz="0" w:space="0" w:color="auto"/>
                                                      </w:divBdr>
                                                      <w:divsChild>
                                                        <w:div w:id="510725883">
                                                          <w:marLeft w:val="0"/>
                                                          <w:marRight w:val="0"/>
                                                          <w:marTop w:val="0"/>
                                                          <w:marBottom w:val="0"/>
                                                          <w:divBdr>
                                                            <w:top w:val="none" w:sz="0" w:space="0" w:color="auto"/>
                                                            <w:left w:val="none" w:sz="0" w:space="0" w:color="auto"/>
                                                            <w:bottom w:val="none" w:sz="0" w:space="0" w:color="auto"/>
                                                            <w:right w:val="none" w:sz="0" w:space="0" w:color="auto"/>
                                                          </w:divBdr>
                                                          <w:divsChild>
                                                            <w:div w:id="14894579">
                                                              <w:marLeft w:val="0"/>
                                                              <w:marRight w:val="0"/>
                                                              <w:marTop w:val="0"/>
                                                              <w:marBottom w:val="0"/>
                                                              <w:divBdr>
                                                                <w:top w:val="none" w:sz="0" w:space="0" w:color="auto"/>
                                                                <w:left w:val="none" w:sz="0" w:space="0" w:color="auto"/>
                                                                <w:bottom w:val="none" w:sz="0" w:space="0" w:color="auto"/>
                                                                <w:right w:val="none" w:sz="0" w:space="0" w:color="auto"/>
                                                              </w:divBdr>
                                                              <w:divsChild>
                                                                <w:div w:id="2051614496">
                                                                  <w:marLeft w:val="0"/>
                                                                  <w:marRight w:val="0"/>
                                                                  <w:marTop w:val="0"/>
                                                                  <w:marBottom w:val="0"/>
                                                                  <w:divBdr>
                                                                    <w:top w:val="none" w:sz="0" w:space="0" w:color="auto"/>
                                                                    <w:left w:val="none" w:sz="0" w:space="0" w:color="auto"/>
                                                                    <w:bottom w:val="none" w:sz="0" w:space="0" w:color="auto"/>
                                                                    <w:right w:val="none" w:sz="0" w:space="0" w:color="auto"/>
                                                                  </w:divBdr>
                                                                  <w:divsChild>
                                                                    <w:div w:id="1211917854">
                                                                      <w:marLeft w:val="0"/>
                                                                      <w:marRight w:val="0"/>
                                                                      <w:marTop w:val="0"/>
                                                                      <w:marBottom w:val="0"/>
                                                                      <w:divBdr>
                                                                        <w:top w:val="none" w:sz="0" w:space="0" w:color="auto"/>
                                                                        <w:left w:val="none" w:sz="0" w:space="0" w:color="auto"/>
                                                                        <w:bottom w:val="none" w:sz="0" w:space="0" w:color="auto"/>
                                                                        <w:right w:val="none" w:sz="0" w:space="0" w:color="auto"/>
                                                                      </w:divBdr>
                                                                      <w:divsChild>
                                                                        <w:div w:id="1755660521">
                                                                          <w:marLeft w:val="0"/>
                                                                          <w:marRight w:val="0"/>
                                                                          <w:marTop w:val="0"/>
                                                                          <w:marBottom w:val="0"/>
                                                                          <w:divBdr>
                                                                            <w:top w:val="none" w:sz="0" w:space="0" w:color="auto"/>
                                                                            <w:left w:val="none" w:sz="0" w:space="0" w:color="auto"/>
                                                                            <w:bottom w:val="none" w:sz="0" w:space="0" w:color="auto"/>
                                                                            <w:right w:val="none" w:sz="0" w:space="0" w:color="auto"/>
                                                                          </w:divBdr>
                                                                          <w:divsChild>
                                                                            <w:div w:id="1060906016">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365597382">
                                                                                      <w:marLeft w:val="0"/>
                                                                                      <w:marRight w:val="0"/>
                                                                                      <w:marTop w:val="0"/>
                                                                                      <w:marBottom w:val="0"/>
                                                                                      <w:divBdr>
                                                                                        <w:top w:val="none" w:sz="0" w:space="0" w:color="auto"/>
                                                                                        <w:left w:val="none" w:sz="0" w:space="0" w:color="auto"/>
                                                                                        <w:bottom w:val="none" w:sz="0" w:space="0" w:color="auto"/>
                                                                                        <w:right w:val="none" w:sz="0" w:space="0" w:color="auto"/>
                                                                                      </w:divBdr>
                                                                                      <w:divsChild>
                                                                                        <w:div w:id="909581132">
                                                                                          <w:marLeft w:val="0"/>
                                                                                          <w:marRight w:val="0"/>
                                                                                          <w:marTop w:val="0"/>
                                                                                          <w:marBottom w:val="0"/>
                                                                                          <w:divBdr>
                                                                                            <w:top w:val="none" w:sz="0" w:space="0" w:color="auto"/>
                                                                                            <w:left w:val="none" w:sz="0" w:space="0" w:color="auto"/>
                                                                                            <w:bottom w:val="none" w:sz="0" w:space="0" w:color="auto"/>
                                                                                            <w:right w:val="none" w:sz="0" w:space="0" w:color="auto"/>
                                                                                          </w:divBdr>
                                                                                          <w:divsChild>
                                                                                            <w:div w:id="1400782363">
                                                                                              <w:marLeft w:val="0"/>
                                                                                              <w:marRight w:val="0"/>
                                                                                              <w:marTop w:val="0"/>
                                                                                              <w:marBottom w:val="0"/>
                                                                                              <w:divBdr>
                                                                                                <w:top w:val="none" w:sz="0" w:space="0" w:color="auto"/>
                                                                                                <w:left w:val="none" w:sz="0" w:space="0" w:color="auto"/>
                                                                                                <w:bottom w:val="none" w:sz="0" w:space="0" w:color="auto"/>
                                                                                                <w:right w:val="none" w:sz="0" w:space="0" w:color="auto"/>
                                                                                              </w:divBdr>
                                                                                              <w:divsChild>
                                                                                                <w:div w:id="1363238834">
                                                                                                  <w:marLeft w:val="0"/>
                                                                                                  <w:marRight w:val="0"/>
                                                                                                  <w:marTop w:val="0"/>
                                                                                                  <w:marBottom w:val="0"/>
                                                                                                  <w:divBdr>
                                                                                                    <w:top w:val="none" w:sz="0" w:space="0" w:color="auto"/>
                                                                                                    <w:left w:val="none" w:sz="0" w:space="0" w:color="auto"/>
                                                                                                    <w:bottom w:val="none" w:sz="0" w:space="0" w:color="auto"/>
                                                                                                    <w:right w:val="none" w:sz="0" w:space="0" w:color="auto"/>
                                                                                                  </w:divBdr>
                                                                                                  <w:divsChild>
                                                                                                    <w:div w:id="29261151">
                                                                                                      <w:marLeft w:val="0"/>
                                                                                                      <w:marRight w:val="0"/>
                                                                                                      <w:marTop w:val="0"/>
                                                                                                      <w:marBottom w:val="0"/>
                                                                                                      <w:divBdr>
                                                                                                        <w:top w:val="none" w:sz="0" w:space="0" w:color="auto"/>
                                                                                                        <w:left w:val="none" w:sz="0" w:space="0" w:color="auto"/>
                                                                                                        <w:bottom w:val="none" w:sz="0" w:space="0" w:color="auto"/>
                                                                                                        <w:right w:val="none" w:sz="0" w:space="0" w:color="auto"/>
                                                                                                      </w:divBdr>
                                                                                                      <w:divsChild>
                                                                                                        <w:div w:id="1048912658">
                                                                                                          <w:marLeft w:val="0"/>
                                                                                                          <w:marRight w:val="0"/>
                                                                                                          <w:marTop w:val="0"/>
                                                                                                          <w:marBottom w:val="0"/>
                                                                                                          <w:divBdr>
                                                                                                            <w:top w:val="none" w:sz="0" w:space="0" w:color="auto"/>
                                                                                                            <w:left w:val="none" w:sz="0" w:space="0" w:color="auto"/>
                                                                                                            <w:bottom w:val="none" w:sz="0" w:space="0" w:color="auto"/>
                                                                                                            <w:right w:val="none" w:sz="0" w:space="0" w:color="auto"/>
                                                                                                          </w:divBdr>
                                                                                                          <w:divsChild>
                                                                                                            <w:div w:id="2040230208">
                                                                                                              <w:marLeft w:val="0"/>
                                                                                                              <w:marRight w:val="0"/>
                                                                                                              <w:marTop w:val="0"/>
                                                                                                              <w:marBottom w:val="0"/>
                                                                                                              <w:divBdr>
                                                                                                                <w:top w:val="none" w:sz="0" w:space="0" w:color="auto"/>
                                                                                                                <w:left w:val="none" w:sz="0" w:space="0" w:color="auto"/>
                                                                                                                <w:bottom w:val="none" w:sz="0" w:space="0" w:color="auto"/>
                                                                                                                <w:right w:val="none" w:sz="0" w:space="0" w:color="auto"/>
                                                                                                              </w:divBdr>
                                                                                                              <w:divsChild>
                                                                                                                <w:div w:id="103696956">
                                                                                                                  <w:marLeft w:val="0"/>
                                                                                                                  <w:marRight w:val="0"/>
                                                                                                                  <w:marTop w:val="0"/>
                                                                                                                  <w:marBottom w:val="0"/>
                                                                                                                  <w:divBdr>
                                                                                                                    <w:top w:val="none" w:sz="0" w:space="0" w:color="auto"/>
                                                                                                                    <w:left w:val="none" w:sz="0" w:space="0" w:color="auto"/>
                                                                                                                    <w:bottom w:val="none" w:sz="0" w:space="0" w:color="auto"/>
                                                                                                                    <w:right w:val="none" w:sz="0" w:space="0" w:color="auto"/>
                                                                                                                  </w:divBdr>
                                                                                                                  <w:divsChild>
                                                                                                                    <w:div w:id="92169870">
                                                                                                                      <w:marLeft w:val="0"/>
                                                                                                                      <w:marRight w:val="0"/>
                                                                                                                      <w:marTop w:val="0"/>
                                                                                                                      <w:marBottom w:val="0"/>
                                                                                                                      <w:divBdr>
                                                                                                                        <w:top w:val="none" w:sz="0" w:space="0" w:color="auto"/>
                                                                                                                        <w:left w:val="none" w:sz="0" w:space="0" w:color="auto"/>
                                                                                                                        <w:bottom w:val="none" w:sz="0" w:space="0" w:color="auto"/>
                                                                                                                        <w:right w:val="none" w:sz="0" w:space="0" w:color="auto"/>
                                                                                                                      </w:divBdr>
                                                                                                                      <w:divsChild>
                                                                                                                        <w:div w:id="1407992717">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86535">
      <w:bodyDiv w:val="1"/>
      <w:marLeft w:val="0"/>
      <w:marRight w:val="0"/>
      <w:marTop w:val="0"/>
      <w:marBottom w:val="0"/>
      <w:divBdr>
        <w:top w:val="none" w:sz="0" w:space="0" w:color="auto"/>
        <w:left w:val="none" w:sz="0" w:space="0" w:color="auto"/>
        <w:bottom w:val="none" w:sz="0" w:space="0" w:color="auto"/>
        <w:right w:val="none" w:sz="0" w:space="0" w:color="auto"/>
      </w:divBdr>
    </w:div>
    <w:div w:id="1514538618">
      <w:bodyDiv w:val="1"/>
      <w:marLeft w:val="0"/>
      <w:marRight w:val="0"/>
      <w:marTop w:val="0"/>
      <w:marBottom w:val="0"/>
      <w:divBdr>
        <w:top w:val="none" w:sz="0" w:space="0" w:color="auto"/>
        <w:left w:val="none" w:sz="0" w:space="0" w:color="auto"/>
        <w:bottom w:val="none" w:sz="0" w:space="0" w:color="auto"/>
        <w:right w:val="none" w:sz="0" w:space="0" w:color="auto"/>
      </w:divBdr>
      <w:divsChild>
        <w:div w:id="2102407544">
          <w:marLeft w:val="0"/>
          <w:marRight w:val="0"/>
          <w:marTop w:val="0"/>
          <w:marBottom w:val="0"/>
          <w:divBdr>
            <w:top w:val="none" w:sz="0" w:space="0" w:color="auto"/>
            <w:left w:val="none" w:sz="0" w:space="0" w:color="auto"/>
            <w:bottom w:val="none" w:sz="0" w:space="0" w:color="auto"/>
            <w:right w:val="none" w:sz="0" w:space="0" w:color="auto"/>
          </w:divBdr>
          <w:divsChild>
            <w:div w:id="2106923960">
              <w:marLeft w:val="0"/>
              <w:marRight w:val="0"/>
              <w:marTop w:val="0"/>
              <w:marBottom w:val="0"/>
              <w:divBdr>
                <w:top w:val="none" w:sz="0" w:space="0" w:color="auto"/>
                <w:left w:val="none" w:sz="0" w:space="0" w:color="auto"/>
                <w:bottom w:val="none" w:sz="0" w:space="0" w:color="auto"/>
                <w:right w:val="none" w:sz="0" w:space="0" w:color="auto"/>
              </w:divBdr>
              <w:divsChild>
                <w:div w:id="2075934828">
                  <w:marLeft w:val="0"/>
                  <w:marRight w:val="0"/>
                  <w:marTop w:val="0"/>
                  <w:marBottom w:val="0"/>
                  <w:divBdr>
                    <w:top w:val="none" w:sz="0" w:space="0" w:color="auto"/>
                    <w:left w:val="none" w:sz="0" w:space="0" w:color="auto"/>
                    <w:bottom w:val="none" w:sz="0" w:space="0" w:color="auto"/>
                    <w:right w:val="none" w:sz="0" w:space="0" w:color="auto"/>
                  </w:divBdr>
                  <w:divsChild>
                    <w:div w:id="1274630646">
                      <w:marLeft w:val="0"/>
                      <w:marRight w:val="0"/>
                      <w:marTop w:val="0"/>
                      <w:marBottom w:val="0"/>
                      <w:divBdr>
                        <w:top w:val="none" w:sz="0" w:space="0" w:color="auto"/>
                        <w:left w:val="none" w:sz="0" w:space="0" w:color="auto"/>
                        <w:bottom w:val="none" w:sz="0" w:space="0" w:color="auto"/>
                        <w:right w:val="none" w:sz="0" w:space="0" w:color="auto"/>
                      </w:divBdr>
                      <w:divsChild>
                        <w:div w:id="1971130718">
                          <w:marLeft w:val="0"/>
                          <w:marRight w:val="0"/>
                          <w:marTop w:val="0"/>
                          <w:marBottom w:val="0"/>
                          <w:divBdr>
                            <w:top w:val="none" w:sz="0" w:space="0" w:color="auto"/>
                            <w:left w:val="none" w:sz="0" w:space="0" w:color="auto"/>
                            <w:bottom w:val="none" w:sz="0" w:space="0" w:color="auto"/>
                            <w:right w:val="none" w:sz="0" w:space="0" w:color="auto"/>
                          </w:divBdr>
                          <w:divsChild>
                            <w:div w:id="5595683">
                              <w:marLeft w:val="0"/>
                              <w:marRight w:val="0"/>
                              <w:marTop w:val="0"/>
                              <w:marBottom w:val="0"/>
                              <w:divBdr>
                                <w:top w:val="none" w:sz="0" w:space="0" w:color="auto"/>
                                <w:left w:val="none" w:sz="0" w:space="0" w:color="auto"/>
                                <w:bottom w:val="none" w:sz="0" w:space="0" w:color="auto"/>
                                <w:right w:val="none" w:sz="0" w:space="0" w:color="auto"/>
                              </w:divBdr>
                              <w:divsChild>
                                <w:div w:id="1276913073">
                                  <w:marLeft w:val="0"/>
                                  <w:marRight w:val="0"/>
                                  <w:marTop w:val="0"/>
                                  <w:marBottom w:val="0"/>
                                  <w:divBdr>
                                    <w:top w:val="none" w:sz="0" w:space="0" w:color="auto"/>
                                    <w:left w:val="none" w:sz="0" w:space="0" w:color="auto"/>
                                    <w:bottom w:val="none" w:sz="0" w:space="0" w:color="auto"/>
                                    <w:right w:val="none" w:sz="0" w:space="0" w:color="auto"/>
                                  </w:divBdr>
                                  <w:divsChild>
                                    <w:div w:id="434904598">
                                      <w:marLeft w:val="0"/>
                                      <w:marRight w:val="0"/>
                                      <w:marTop w:val="0"/>
                                      <w:marBottom w:val="0"/>
                                      <w:divBdr>
                                        <w:top w:val="none" w:sz="0" w:space="0" w:color="auto"/>
                                        <w:left w:val="none" w:sz="0" w:space="0" w:color="auto"/>
                                        <w:bottom w:val="none" w:sz="0" w:space="0" w:color="auto"/>
                                        <w:right w:val="none" w:sz="0" w:space="0" w:color="auto"/>
                                      </w:divBdr>
                                      <w:divsChild>
                                        <w:div w:id="1077167686">
                                          <w:marLeft w:val="0"/>
                                          <w:marRight w:val="0"/>
                                          <w:marTop w:val="0"/>
                                          <w:marBottom w:val="0"/>
                                          <w:divBdr>
                                            <w:top w:val="none" w:sz="0" w:space="0" w:color="auto"/>
                                            <w:left w:val="none" w:sz="0" w:space="0" w:color="auto"/>
                                            <w:bottom w:val="none" w:sz="0" w:space="0" w:color="auto"/>
                                            <w:right w:val="none" w:sz="0" w:space="0" w:color="auto"/>
                                          </w:divBdr>
                                          <w:divsChild>
                                            <w:div w:id="1160928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51141533">
                                                  <w:marLeft w:val="0"/>
                                                  <w:marRight w:val="0"/>
                                                  <w:marTop w:val="0"/>
                                                  <w:marBottom w:val="0"/>
                                                  <w:divBdr>
                                                    <w:top w:val="none" w:sz="0" w:space="0" w:color="auto"/>
                                                    <w:left w:val="none" w:sz="0" w:space="0" w:color="auto"/>
                                                    <w:bottom w:val="none" w:sz="0" w:space="0" w:color="auto"/>
                                                    <w:right w:val="none" w:sz="0" w:space="0" w:color="auto"/>
                                                  </w:divBdr>
                                                  <w:divsChild>
                                                    <w:div w:id="1656449343">
                                                      <w:marLeft w:val="0"/>
                                                      <w:marRight w:val="0"/>
                                                      <w:marTop w:val="0"/>
                                                      <w:marBottom w:val="0"/>
                                                      <w:divBdr>
                                                        <w:top w:val="none" w:sz="0" w:space="0" w:color="auto"/>
                                                        <w:left w:val="none" w:sz="0" w:space="0" w:color="auto"/>
                                                        <w:bottom w:val="none" w:sz="0" w:space="0" w:color="auto"/>
                                                        <w:right w:val="none" w:sz="0" w:space="0" w:color="auto"/>
                                                      </w:divBdr>
                                                      <w:divsChild>
                                                        <w:div w:id="1196499619">
                                                          <w:marLeft w:val="0"/>
                                                          <w:marRight w:val="0"/>
                                                          <w:marTop w:val="0"/>
                                                          <w:marBottom w:val="0"/>
                                                          <w:divBdr>
                                                            <w:top w:val="none" w:sz="0" w:space="0" w:color="auto"/>
                                                            <w:left w:val="none" w:sz="0" w:space="0" w:color="auto"/>
                                                            <w:bottom w:val="none" w:sz="0" w:space="0" w:color="auto"/>
                                                            <w:right w:val="none" w:sz="0" w:space="0" w:color="auto"/>
                                                          </w:divBdr>
                                                          <w:divsChild>
                                                            <w:div w:id="545877595">
                                                              <w:marLeft w:val="0"/>
                                                              <w:marRight w:val="0"/>
                                                              <w:marTop w:val="0"/>
                                                              <w:marBottom w:val="0"/>
                                                              <w:divBdr>
                                                                <w:top w:val="none" w:sz="0" w:space="0" w:color="auto"/>
                                                                <w:left w:val="none" w:sz="0" w:space="0" w:color="auto"/>
                                                                <w:bottom w:val="none" w:sz="0" w:space="0" w:color="auto"/>
                                                                <w:right w:val="none" w:sz="0" w:space="0" w:color="auto"/>
                                                              </w:divBdr>
                                                              <w:divsChild>
                                                                <w:div w:id="2144931595">
                                                                  <w:marLeft w:val="0"/>
                                                                  <w:marRight w:val="0"/>
                                                                  <w:marTop w:val="0"/>
                                                                  <w:marBottom w:val="0"/>
                                                                  <w:divBdr>
                                                                    <w:top w:val="none" w:sz="0" w:space="0" w:color="auto"/>
                                                                    <w:left w:val="none" w:sz="0" w:space="0" w:color="auto"/>
                                                                    <w:bottom w:val="none" w:sz="0" w:space="0" w:color="auto"/>
                                                                    <w:right w:val="none" w:sz="0" w:space="0" w:color="auto"/>
                                                                  </w:divBdr>
                                                                  <w:divsChild>
                                                                    <w:div w:id="1337733794">
                                                                      <w:marLeft w:val="0"/>
                                                                      <w:marRight w:val="0"/>
                                                                      <w:marTop w:val="0"/>
                                                                      <w:marBottom w:val="0"/>
                                                                      <w:divBdr>
                                                                        <w:top w:val="none" w:sz="0" w:space="0" w:color="auto"/>
                                                                        <w:left w:val="none" w:sz="0" w:space="0" w:color="auto"/>
                                                                        <w:bottom w:val="none" w:sz="0" w:space="0" w:color="auto"/>
                                                                        <w:right w:val="none" w:sz="0" w:space="0" w:color="auto"/>
                                                                      </w:divBdr>
                                                                      <w:divsChild>
                                                                        <w:div w:id="1546680470">
                                                                          <w:marLeft w:val="0"/>
                                                                          <w:marRight w:val="0"/>
                                                                          <w:marTop w:val="0"/>
                                                                          <w:marBottom w:val="0"/>
                                                                          <w:divBdr>
                                                                            <w:top w:val="none" w:sz="0" w:space="0" w:color="auto"/>
                                                                            <w:left w:val="none" w:sz="0" w:space="0" w:color="auto"/>
                                                                            <w:bottom w:val="none" w:sz="0" w:space="0" w:color="auto"/>
                                                                            <w:right w:val="none" w:sz="0" w:space="0" w:color="auto"/>
                                                                          </w:divBdr>
                                                                          <w:divsChild>
                                                                            <w:div w:id="884414294">
                                                                              <w:marLeft w:val="0"/>
                                                                              <w:marRight w:val="0"/>
                                                                              <w:marTop w:val="0"/>
                                                                              <w:marBottom w:val="0"/>
                                                                              <w:divBdr>
                                                                                <w:top w:val="none" w:sz="0" w:space="0" w:color="auto"/>
                                                                                <w:left w:val="none" w:sz="0" w:space="0" w:color="auto"/>
                                                                                <w:bottom w:val="none" w:sz="0" w:space="0" w:color="auto"/>
                                                                                <w:right w:val="none" w:sz="0" w:space="0" w:color="auto"/>
                                                                              </w:divBdr>
                                                                              <w:divsChild>
                                                                                <w:div w:id="537624209">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0"/>
                                                                                      <w:divBdr>
                                                                                        <w:top w:val="none" w:sz="0" w:space="0" w:color="auto"/>
                                                                                        <w:left w:val="none" w:sz="0" w:space="0" w:color="auto"/>
                                                                                        <w:bottom w:val="none" w:sz="0" w:space="0" w:color="auto"/>
                                                                                        <w:right w:val="none" w:sz="0" w:space="0" w:color="auto"/>
                                                                                      </w:divBdr>
                                                                                      <w:divsChild>
                                                                                        <w:div w:id="18344476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9591720">
                                                                                              <w:marLeft w:val="0"/>
                                                                                              <w:marRight w:val="0"/>
                                                                                              <w:marTop w:val="0"/>
                                                                                              <w:marBottom w:val="0"/>
                                                                                              <w:divBdr>
                                                                                                <w:top w:val="none" w:sz="0" w:space="0" w:color="auto"/>
                                                                                                <w:left w:val="none" w:sz="0" w:space="0" w:color="auto"/>
                                                                                                <w:bottom w:val="none" w:sz="0" w:space="0" w:color="auto"/>
                                                                                                <w:right w:val="none" w:sz="0" w:space="0" w:color="auto"/>
                                                                                              </w:divBdr>
                                                                                              <w:divsChild>
                                                                                                <w:div w:id="1259630964">
                                                                                                  <w:marLeft w:val="0"/>
                                                                                                  <w:marRight w:val="0"/>
                                                                                                  <w:marTop w:val="0"/>
                                                                                                  <w:marBottom w:val="0"/>
                                                                                                  <w:divBdr>
                                                                                                    <w:top w:val="none" w:sz="0" w:space="0" w:color="auto"/>
                                                                                                    <w:left w:val="none" w:sz="0" w:space="0" w:color="auto"/>
                                                                                                    <w:bottom w:val="none" w:sz="0" w:space="0" w:color="auto"/>
                                                                                                    <w:right w:val="none" w:sz="0" w:space="0" w:color="auto"/>
                                                                                                  </w:divBdr>
                                                                                                  <w:divsChild>
                                                                                                    <w:div w:id="734813946">
                                                                                                      <w:marLeft w:val="0"/>
                                                                                                      <w:marRight w:val="0"/>
                                                                                                      <w:marTop w:val="0"/>
                                                                                                      <w:marBottom w:val="0"/>
                                                                                                      <w:divBdr>
                                                                                                        <w:top w:val="none" w:sz="0" w:space="0" w:color="auto"/>
                                                                                                        <w:left w:val="none" w:sz="0" w:space="0" w:color="auto"/>
                                                                                                        <w:bottom w:val="none" w:sz="0" w:space="0" w:color="auto"/>
                                                                                                        <w:right w:val="none" w:sz="0" w:space="0" w:color="auto"/>
                                                                                                      </w:divBdr>
                                                                                                      <w:divsChild>
                                                                                                        <w:div w:id="663171790">
                                                                                                          <w:marLeft w:val="0"/>
                                                                                                          <w:marRight w:val="0"/>
                                                                                                          <w:marTop w:val="0"/>
                                                                                                          <w:marBottom w:val="0"/>
                                                                                                          <w:divBdr>
                                                                                                            <w:top w:val="none" w:sz="0" w:space="0" w:color="auto"/>
                                                                                                            <w:left w:val="none" w:sz="0" w:space="0" w:color="auto"/>
                                                                                                            <w:bottom w:val="none" w:sz="0" w:space="0" w:color="auto"/>
                                                                                                            <w:right w:val="none" w:sz="0" w:space="0" w:color="auto"/>
                                                                                                          </w:divBdr>
                                                                                                          <w:divsChild>
                                                                                                            <w:div w:id="935289824">
                                                                                                              <w:marLeft w:val="0"/>
                                                                                                              <w:marRight w:val="0"/>
                                                                                                              <w:marTop w:val="0"/>
                                                                                                              <w:marBottom w:val="0"/>
                                                                                                              <w:divBdr>
                                                                                                                <w:top w:val="single" w:sz="2" w:space="4" w:color="D8D8D8"/>
                                                                                                                <w:left w:val="single" w:sz="2" w:space="0" w:color="D8D8D8"/>
                                                                                                                <w:bottom w:val="single" w:sz="2" w:space="4" w:color="D8D8D8"/>
                                                                                                                <w:right w:val="single" w:sz="2" w:space="0" w:color="D8D8D8"/>
                                                                                                              </w:divBdr>
                                                                                                              <w:divsChild>
                                                                                                                <w:div w:id="1468820736">
                                                                                                                  <w:marLeft w:val="225"/>
                                                                                                                  <w:marRight w:val="225"/>
                                                                                                                  <w:marTop w:val="75"/>
                                                                                                                  <w:marBottom w:val="75"/>
                                                                                                                  <w:divBdr>
                                                                                                                    <w:top w:val="none" w:sz="0" w:space="0" w:color="auto"/>
                                                                                                                    <w:left w:val="none" w:sz="0" w:space="0" w:color="auto"/>
                                                                                                                    <w:bottom w:val="none" w:sz="0" w:space="0" w:color="auto"/>
                                                                                                                    <w:right w:val="none" w:sz="0" w:space="0" w:color="auto"/>
                                                                                                                  </w:divBdr>
                                                                                                                  <w:divsChild>
                                                                                                                    <w:div w:id="1679841629">
                                                                                                                      <w:marLeft w:val="0"/>
                                                                                                                      <w:marRight w:val="0"/>
                                                                                                                      <w:marTop w:val="0"/>
                                                                                                                      <w:marBottom w:val="0"/>
                                                                                                                      <w:divBdr>
                                                                                                                        <w:top w:val="single" w:sz="6" w:space="0" w:color="auto"/>
                                                                                                                        <w:left w:val="single" w:sz="6" w:space="0" w:color="auto"/>
                                                                                                                        <w:bottom w:val="single" w:sz="6" w:space="0" w:color="auto"/>
                                                                                                                        <w:right w:val="single" w:sz="6" w:space="0" w:color="auto"/>
                                                                                                                      </w:divBdr>
                                                                                                                      <w:divsChild>
                                                                                                                        <w:div w:id="583733228">
                                                                                                                          <w:marLeft w:val="0"/>
                                                                                                                          <w:marRight w:val="0"/>
                                                                                                                          <w:marTop w:val="0"/>
                                                                                                                          <w:marBottom w:val="0"/>
                                                                                                                          <w:divBdr>
                                                                                                                            <w:top w:val="none" w:sz="0" w:space="0" w:color="auto"/>
                                                                                                                            <w:left w:val="none" w:sz="0" w:space="0" w:color="auto"/>
                                                                                                                            <w:bottom w:val="none" w:sz="0" w:space="0" w:color="auto"/>
                                                                                                                            <w:right w:val="none" w:sz="0" w:space="0" w:color="auto"/>
                                                                                                                          </w:divBdr>
                                                                                                                          <w:divsChild>
                                                                                                                            <w:div w:id="153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874516">
      <w:bodyDiv w:val="1"/>
      <w:marLeft w:val="0"/>
      <w:marRight w:val="0"/>
      <w:marTop w:val="0"/>
      <w:marBottom w:val="0"/>
      <w:divBdr>
        <w:top w:val="none" w:sz="0" w:space="0" w:color="auto"/>
        <w:left w:val="none" w:sz="0" w:space="0" w:color="auto"/>
        <w:bottom w:val="none" w:sz="0" w:space="0" w:color="auto"/>
        <w:right w:val="none" w:sz="0" w:space="0" w:color="auto"/>
      </w:divBdr>
      <w:divsChild>
        <w:div w:id="1737968771">
          <w:marLeft w:val="0"/>
          <w:marRight w:val="0"/>
          <w:marTop w:val="0"/>
          <w:marBottom w:val="0"/>
          <w:divBdr>
            <w:top w:val="none" w:sz="0" w:space="0" w:color="auto"/>
            <w:left w:val="none" w:sz="0" w:space="0" w:color="auto"/>
            <w:bottom w:val="none" w:sz="0" w:space="0" w:color="auto"/>
            <w:right w:val="none" w:sz="0" w:space="0" w:color="auto"/>
          </w:divBdr>
          <w:divsChild>
            <w:div w:id="489179110">
              <w:marLeft w:val="0"/>
              <w:marRight w:val="0"/>
              <w:marTop w:val="0"/>
              <w:marBottom w:val="0"/>
              <w:divBdr>
                <w:top w:val="none" w:sz="0" w:space="0" w:color="auto"/>
                <w:left w:val="none" w:sz="0" w:space="0" w:color="auto"/>
                <w:bottom w:val="none" w:sz="0" w:space="0" w:color="auto"/>
                <w:right w:val="none" w:sz="0" w:space="0" w:color="auto"/>
              </w:divBdr>
              <w:divsChild>
                <w:div w:id="730032593">
                  <w:marLeft w:val="0"/>
                  <w:marRight w:val="0"/>
                  <w:marTop w:val="0"/>
                  <w:marBottom w:val="0"/>
                  <w:divBdr>
                    <w:top w:val="none" w:sz="0" w:space="0" w:color="auto"/>
                    <w:left w:val="none" w:sz="0" w:space="0" w:color="auto"/>
                    <w:bottom w:val="none" w:sz="0" w:space="0" w:color="auto"/>
                    <w:right w:val="none" w:sz="0" w:space="0" w:color="auto"/>
                  </w:divBdr>
                  <w:divsChild>
                    <w:div w:id="214662964">
                      <w:marLeft w:val="0"/>
                      <w:marRight w:val="0"/>
                      <w:marTop w:val="0"/>
                      <w:marBottom w:val="0"/>
                      <w:divBdr>
                        <w:top w:val="none" w:sz="0" w:space="0" w:color="auto"/>
                        <w:left w:val="none" w:sz="0" w:space="0" w:color="auto"/>
                        <w:bottom w:val="none" w:sz="0" w:space="0" w:color="auto"/>
                        <w:right w:val="none" w:sz="0" w:space="0" w:color="auto"/>
                      </w:divBdr>
                      <w:divsChild>
                        <w:div w:id="1192180620">
                          <w:marLeft w:val="0"/>
                          <w:marRight w:val="0"/>
                          <w:marTop w:val="0"/>
                          <w:marBottom w:val="0"/>
                          <w:divBdr>
                            <w:top w:val="none" w:sz="0" w:space="0" w:color="auto"/>
                            <w:left w:val="none" w:sz="0" w:space="0" w:color="auto"/>
                            <w:bottom w:val="none" w:sz="0" w:space="0" w:color="auto"/>
                            <w:right w:val="none" w:sz="0" w:space="0" w:color="auto"/>
                          </w:divBdr>
                          <w:divsChild>
                            <w:div w:id="226259514">
                              <w:marLeft w:val="0"/>
                              <w:marRight w:val="0"/>
                              <w:marTop w:val="0"/>
                              <w:marBottom w:val="0"/>
                              <w:divBdr>
                                <w:top w:val="none" w:sz="0" w:space="0" w:color="auto"/>
                                <w:left w:val="none" w:sz="0" w:space="0" w:color="auto"/>
                                <w:bottom w:val="none" w:sz="0" w:space="0" w:color="auto"/>
                                <w:right w:val="none" w:sz="0" w:space="0" w:color="auto"/>
                              </w:divBdr>
                              <w:divsChild>
                                <w:div w:id="1795635408">
                                  <w:marLeft w:val="0"/>
                                  <w:marRight w:val="0"/>
                                  <w:marTop w:val="0"/>
                                  <w:marBottom w:val="0"/>
                                  <w:divBdr>
                                    <w:top w:val="none" w:sz="0" w:space="0" w:color="auto"/>
                                    <w:left w:val="none" w:sz="0" w:space="0" w:color="auto"/>
                                    <w:bottom w:val="none" w:sz="0" w:space="0" w:color="auto"/>
                                    <w:right w:val="none" w:sz="0" w:space="0" w:color="auto"/>
                                  </w:divBdr>
                                  <w:divsChild>
                                    <w:div w:id="788670359">
                                      <w:marLeft w:val="0"/>
                                      <w:marRight w:val="0"/>
                                      <w:marTop w:val="0"/>
                                      <w:marBottom w:val="0"/>
                                      <w:divBdr>
                                        <w:top w:val="none" w:sz="0" w:space="0" w:color="auto"/>
                                        <w:left w:val="none" w:sz="0" w:space="0" w:color="auto"/>
                                        <w:bottom w:val="none" w:sz="0" w:space="0" w:color="auto"/>
                                        <w:right w:val="none" w:sz="0" w:space="0" w:color="auto"/>
                                      </w:divBdr>
                                      <w:divsChild>
                                        <w:div w:id="828401455">
                                          <w:marLeft w:val="0"/>
                                          <w:marRight w:val="0"/>
                                          <w:marTop w:val="0"/>
                                          <w:marBottom w:val="0"/>
                                          <w:divBdr>
                                            <w:top w:val="none" w:sz="0" w:space="0" w:color="auto"/>
                                            <w:left w:val="none" w:sz="0" w:space="0" w:color="auto"/>
                                            <w:bottom w:val="none" w:sz="0" w:space="0" w:color="auto"/>
                                            <w:right w:val="none" w:sz="0" w:space="0" w:color="auto"/>
                                          </w:divBdr>
                                          <w:divsChild>
                                            <w:div w:id="1392389191">
                                              <w:marLeft w:val="0"/>
                                              <w:marRight w:val="0"/>
                                              <w:marTop w:val="0"/>
                                              <w:marBottom w:val="0"/>
                                              <w:divBdr>
                                                <w:top w:val="single" w:sz="12" w:space="2" w:color="FFFFCC"/>
                                                <w:left w:val="single" w:sz="12" w:space="2" w:color="FFFFCC"/>
                                                <w:bottom w:val="single" w:sz="12" w:space="2" w:color="FFFFCC"/>
                                                <w:right w:val="single" w:sz="12" w:space="0" w:color="FFFFCC"/>
                                              </w:divBdr>
                                              <w:divsChild>
                                                <w:div w:id="95684971">
                                                  <w:marLeft w:val="0"/>
                                                  <w:marRight w:val="0"/>
                                                  <w:marTop w:val="0"/>
                                                  <w:marBottom w:val="0"/>
                                                  <w:divBdr>
                                                    <w:top w:val="none" w:sz="0" w:space="0" w:color="auto"/>
                                                    <w:left w:val="none" w:sz="0" w:space="0" w:color="auto"/>
                                                    <w:bottom w:val="none" w:sz="0" w:space="0" w:color="auto"/>
                                                    <w:right w:val="none" w:sz="0" w:space="0" w:color="auto"/>
                                                  </w:divBdr>
                                                  <w:divsChild>
                                                    <w:div w:id="696850367">
                                                      <w:marLeft w:val="0"/>
                                                      <w:marRight w:val="0"/>
                                                      <w:marTop w:val="0"/>
                                                      <w:marBottom w:val="0"/>
                                                      <w:divBdr>
                                                        <w:top w:val="none" w:sz="0" w:space="0" w:color="auto"/>
                                                        <w:left w:val="none" w:sz="0" w:space="0" w:color="auto"/>
                                                        <w:bottom w:val="none" w:sz="0" w:space="0" w:color="auto"/>
                                                        <w:right w:val="none" w:sz="0" w:space="0" w:color="auto"/>
                                                      </w:divBdr>
                                                      <w:divsChild>
                                                        <w:div w:id="527720572">
                                                          <w:marLeft w:val="0"/>
                                                          <w:marRight w:val="0"/>
                                                          <w:marTop w:val="0"/>
                                                          <w:marBottom w:val="0"/>
                                                          <w:divBdr>
                                                            <w:top w:val="none" w:sz="0" w:space="0" w:color="auto"/>
                                                            <w:left w:val="none" w:sz="0" w:space="0" w:color="auto"/>
                                                            <w:bottom w:val="none" w:sz="0" w:space="0" w:color="auto"/>
                                                            <w:right w:val="none" w:sz="0" w:space="0" w:color="auto"/>
                                                          </w:divBdr>
                                                          <w:divsChild>
                                                            <w:div w:id="458652581">
                                                              <w:marLeft w:val="0"/>
                                                              <w:marRight w:val="0"/>
                                                              <w:marTop w:val="0"/>
                                                              <w:marBottom w:val="0"/>
                                                              <w:divBdr>
                                                                <w:top w:val="none" w:sz="0" w:space="0" w:color="auto"/>
                                                                <w:left w:val="none" w:sz="0" w:space="0" w:color="auto"/>
                                                                <w:bottom w:val="none" w:sz="0" w:space="0" w:color="auto"/>
                                                                <w:right w:val="none" w:sz="0" w:space="0" w:color="auto"/>
                                                              </w:divBdr>
                                                              <w:divsChild>
                                                                <w:div w:id="1624455886">
                                                                  <w:marLeft w:val="0"/>
                                                                  <w:marRight w:val="0"/>
                                                                  <w:marTop w:val="0"/>
                                                                  <w:marBottom w:val="0"/>
                                                                  <w:divBdr>
                                                                    <w:top w:val="none" w:sz="0" w:space="0" w:color="auto"/>
                                                                    <w:left w:val="none" w:sz="0" w:space="0" w:color="auto"/>
                                                                    <w:bottom w:val="none" w:sz="0" w:space="0" w:color="auto"/>
                                                                    <w:right w:val="none" w:sz="0" w:space="0" w:color="auto"/>
                                                                  </w:divBdr>
                                                                  <w:divsChild>
                                                                    <w:div w:id="1201745904">
                                                                      <w:marLeft w:val="0"/>
                                                                      <w:marRight w:val="0"/>
                                                                      <w:marTop w:val="0"/>
                                                                      <w:marBottom w:val="0"/>
                                                                      <w:divBdr>
                                                                        <w:top w:val="none" w:sz="0" w:space="0" w:color="auto"/>
                                                                        <w:left w:val="none" w:sz="0" w:space="0" w:color="auto"/>
                                                                        <w:bottom w:val="none" w:sz="0" w:space="0" w:color="auto"/>
                                                                        <w:right w:val="none" w:sz="0" w:space="0" w:color="auto"/>
                                                                      </w:divBdr>
                                                                      <w:divsChild>
                                                                        <w:div w:id="8727714">
                                                                          <w:marLeft w:val="0"/>
                                                                          <w:marRight w:val="0"/>
                                                                          <w:marTop w:val="0"/>
                                                                          <w:marBottom w:val="0"/>
                                                                          <w:divBdr>
                                                                            <w:top w:val="none" w:sz="0" w:space="0" w:color="auto"/>
                                                                            <w:left w:val="none" w:sz="0" w:space="0" w:color="auto"/>
                                                                            <w:bottom w:val="none" w:sz="0" w:space="0" w:color="auto"/>
                                                                            <w:right w:val="none" w:sz="0" w:space="0" w:color="auto"/>
                                                                          </w:divBdr>
                                                                          <w:divsChild>
                                                                            <w:div w:id="573784866">
                                                                              <w:marLeft w:val="0"/>
                                                                              <w:marRight w:val="0"/>
                                                                              <w:marTop w:val="0"/>
                                                                              <w:marBottom w:val="0"/>
                                                                              <w:divBdr>
                                                                                <w:top w:val="none" w:sz="0" w:space="0" w:color="auto"/>
                                                                                <w:left w:val="none" w:sz="0" w:space="0" w:color="auto"/>
                                                                                <w:bottom w:val="none" w:sz="0" w:space="0" w:color="auto"/>
                                                                                <w:right w:val="none" w:sz="0" w:space="0" w:color="auto"/>
                                                                              </w:divBdr>
                                                                              <w:divsChild>
                                                                                <w:div w:id="371853770">
                                                                                  <w:marLeft w:val="0"/>
                                                                                  <w:marRight w:val="0"/>
                                                                                  <w:marTop w:val="0"/>
                                                                                  <w:marBottom w:val="0"/>
                                                                                  <w:divBdr>
                                                                                    <w:top w:val="none" w:sz="0" w:space="0" w:color="auto"/>
                                                                                    <w:left w:val="none" w:sz="0" w:space="0" w:color="auto"/>
                                                                                    <w:bottom w:val="none" w:sz="0" w:space="0" w:color="auto"/>
                                                                                    <w:right w:val="none" w:sz="0" w:space="0" w:color="auto"/>
                                                                                  </w:divBdr>
                                                                                  <w:divsChild>
                                                                                    <w:div w:id="1719162723">
                                                                                      <w:marLeft w:val="0"/>
                                                                                      <w:marRight w:val="0"/>
                                                                                      <w:marTop w:val="0"/>
                                                                                      <w:marBottom w:val="0"/>
                                                                                      <w:divBdr>
                                                                                        <w:top w:val="none" w:sz="0" w:space="0" w:color="auto"/>
                                                                                        <w:left w:val="none" w:sz="0" w:space="0" w:color="auto"/>
                                                                                        <w:bottom w:val="none" w:sz="0" w:space="0" w:color="auto"/>
                                                                                        <w:right w:val="none" w:sz="0" w:space="0" w:color="auto"/>
                                                                                      </w:divBdr>
                                                                                      <w:divsChild>
                                                                                        <w:div w:id="1734506500">
                                                                                          <w:marLeft w:val="0"/>
                                                                                          <w:marRight w:val="120"/>
                                                                                          <w:marTop w:val="0"/>
                                                                                          <w:marBottom w:val="150"/>
                                                                                          <w:divBdr>
                                                                                            <w:top w:val="single" w:sz="2" w:space="0" w:color="EFEFEF"/>
                                                                                            <w:left w:val="single" w:sz="6" w:space="0" w:color="EFEFEF"/>
                                                                                            <w:bottom w:val="single" w:sz="6" w:space="0" w:color="E2E2E2"/>
                                                                                            <w:right w:val="single" w:sz="6" w:space="0" w:color="EFEFEF"/>
                                                                                          </w:divBdr>
                                                                                          <w:divsChild>
                                                                                            <w:div w:id="15542351">
                                                                                              <w:marLeft w:val="0"/>
                                                                                              <w:marRight w:val="0"/>
                                                                                              <w:marTop w:val="0"/>
                                                                                              <w:marBottom w:val="0"/>
                                                                                              <w:divBdr>
                                                                                                <w:top w:val="none" w:sz="0" w:space="0" w:color="auto"/>
                                                                                                <w:left w:val="none" w:sz="0" w:space="0" w:color="auto"/>
                                                                                                <w:bottom w:val="none" w:sz="0" w:space="0" w:color="auto"/>
                                                                                                <w:right w:val="none" w:sz="0" w:space="0" w:color="auto"/>
                                                                                              </w:divBdr>
                                                                                              <w:divsChild>
                                                                                                <w:div w:id="1093161703">
                                                                                                  <w:marLeft w:val="0"/>
                                                                                                  <w:marRight w:val="0"/>
                                                                                                  <w:marTop w:val="0"/>
                                                                                                  <w:marBottom w:val="0"/>
                                                                                                  <w:divBdr>
                                                                                                    <w:top w:val="none" w:sz="0" w:space="0" w:color="auto"/>
                                                                                                    <w:left w:val="none" w:sz="0" w:space="0" w:color="auto"/>
                                                                                                    <w:bottom w:val="none" w:sz="0" w:space="0" w:color="auto"/>
                                                                                                    <w:right w:val="none" w:sz="0" w:space="0" w:color="auto"/>
                                                                                                  </w:divBdr>
                                                                                                  <w:divsChild>
                                                                                                    <w:div w:id="1969192870">
                                                                                                      <w:marLeft w:val="0"/>
                                                                                                      <w:marRight w:val="0"/>
                                                                                                      <w:marTop w:val="0"/>
                                                                                                      <w:marBottom w:val="0"/>
                                                                                                      <w:divBdr>
                                                                                                        <w:top w:val="none" w:sz="0" w:space="0" w:color="auto"/>
                                                                                                        <w:left w:val="none" w:sz="0" w:space="0" w:color="auto"/>
                                                                                                        <w:bottom w:val="none" w:sz="0" w:space="0" w:color="auto"/>
                                                                                                        <w:right w:val="none" w:sz="0" w:space="0" w:color="auto"/>
                                                                                                      </w:divBdr>
                                                                                                      <w:divsChild>
                                                                                                        <w:div w:id="1028485681">
                                                                                                          <w:marLeft w:val="0"/>
                                                                                                          <w:marRight w:val="0"/>
                                                                                                          <w:marTop w:val="0"/>
                                                                                                          <w:marBottom w:val="0"/>
                                                                                                          <w:divBdr>
                                                                                                            <w:top w:val="none" w:sz="0" w:space="0" w:color="auto"/>
                                                                                                            <w:left w:val="none" w:sz="0" w:space="0" w:color="auto"/>
                                                                                                            <w:bottom w:val="none" w:sz="0" w:space="0" w:color="auto"/>
                                                                                                            <w:right w:val="none" w:sz="0" w:space="0" w:color="auto"/>
                                                                                                          </w:divBdr>
                                                                                                          <w:divsChild>
                                                                                                            <w:div w:id="1690256807">
                                                                                                              <w:marLeft w:val="0"/>
                                                                                                              <w:marRight w:val="0"/>
                                                                                                              <w:marTop w:val="0"/>
                                                                                                              <w:marBottom w:val="0"/>
                                                                                                              <w:divBdr>
                                                                                                                <w:top w:val="single" w:sz="2" w:space="4" w:color="D8D8D8"/>
                                                                                                                <w:left w:val="single" w:sz="2" w:space="0" w:color="D8D8D8"/>
                                                                                                                <w:bottom w:val="single" w:sz="2" w:space="4" w:color="D8D8D8"/>
                                                                                                                <w:right w:val="single" w:sz="2" w:space="0" w:color="D8D8D8"/>
                                                                                                              </w:divBdr>
                                                                                                              <w:divsChild>
                                                                                                                <w:div w:id="925042171">
                                                                                                                  <w:marLeft w:val="225"/>
                                                                                                                  <w:marRight w:val="225"/>
                                                                                                                  <w:marTop w:val="75"/>
                                                                                                                  <w:marBottom w:val="75"/>
                                                                                                                  <w:divBdr>
                                                                                                                    <w:top w:val="none" w:sz="0" w:space="0" w:color="auto"/>
                                                                                                                    <w:left w:val="none" w:sz="0" w:space="0" w:color="auto"/>
                                                                                                                    <w:bottom w:val="none" w:sz="0" w:space="0" w:color="auto"/>
                                                                                                                    <w:right w:val="none" w:sz="0" w:space="0" w:color="auto"/>
                                                                                                                  </w:divBdr>
                                                                                                                  <w:divsChild>
                                                                                                                    <w:div w:id="904222234">
                                                                                                                      <w:marLeft w:val="0"/>
                                                                                                                      <w:marRight w:val="0"/>
                                                                                                                      <w:marTop w:val="0"/>
                                                                                                                      <w:marBottom w:val="0"/>
                                                                                                                      <w:divBdr>
                                                                                                                        <w:top w:val="single" w:sz="6" w:space="0" w:color="auto"/>
                                                                                                                        <w:left w:val="single" w:sz="6" w:space="0" w:color="auto"/>
                                                                                                                        <w:bottom w:val="single" w:sz="6" w:space="0" w:color="auto"/>
                                                                                                                        <w:right w:val="single" w:sz="6" w:space="0" w:color="auto"/>
                                                                                                                      </w:divBdr>
                                                                                                                      <w:divsChild>
                                                                                                                        <w:div w:id="320933987">
                                                                                                                          <w:marLeft w:val="0"/>
                                                                                                                          <w:marRight w:val="0"/>
                                                                                                                          <w:marTop w:val="0"/>
                                                                                                                          <w:marBottom w:val="0"/>
                                                                                                                          <w:divBdr>
                                                                                                                            <w:top w:val="none" w:sz="0" w:space="0" w:color="auto"/>
                                                                                                                            <w:left w:val="none" w:sz="0" w:space="0" w:color="auto"/>
                                                                                                                            <w:bottom w:val="none" w:sz="0" w:space="0" w:color="auto"/>
                                                                                                                            <w:right w:val="none" w:sz="0" w:space="0" w:color="auto"/>
                                                                                                                          </w:divBdr>
                                                                                                                          <w:divsChild>
                                                                                                                            <w:div w:id="15670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8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12529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UNIVERSTESI</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Sau</cp:lastModifiedBy>
  <cp:revision>2</cp:revision>
  <cp:lastPrinted>2017-09-13T08:49:00Z</cp:lastPrinted>
  <dcterms:created xsi:type="dcterms:W3CDTF">2019-05-28T11:51:00Z</dcterms:created>
  <dcterms:modified xsi:type="dcterms:W3CDTF">2019-05-28T11:51:00Z</dcterms:modified>
</cp:coreProperties>
</file>