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18" w:rsidRPr="00E0031A" w:rsidRDefault="005C4818" w:rsidP="00E0031A">
      <w:pPr>
        <w:jc w:val="center"/>
        <w:rPr>
          <w:b/>
          <w:sz w:val="28"/>
          <w:szCs w:val="28"/>
        </w:rPr>
      </w:pPr>
      <w:r w:rsidRPr="005C4818">
        <w:rPr>
          <w:b/>
          <w:sz w:val="28"/>
          <w:szCs w:val="28"/>
        </w:rPr>
        <w:t>2022</w:t>
      </w:r>
      <w:r w:rsidR="00BF114B">
        <w:rPr>
          <w:b/>
          <w:sz w:val="28"/>
          <w:szCs w:val="28"/>
        </w:rPr>
        <w:t>-2023</w:t>
      </w:r>
      <w:r w:rsidRPr="005C4818">
        <w:rPr>
          <w:b/>
          <w:sz w:val="28"/>
          <w:szCs w:val="28"/>
        </w:rPr>
        <w:t xml:space="preserve"> Eğitim-Öğretim Yılı DERS UYGULAMALARI</w:t>
      </w:r>
      <w:r w:rsidR="007B66D4">
        <w:rPr>
          <w:b/>
          <w:sz w:val="28"/>
          <w:szCs w:val="28"/>
        </w:rPr>
        <w:t xml:space="preserve"> BAŞVURU</w:t>
      </w:r>
      <w:r w:rsidRPr="005C4818">
        <w:rPr>
          <w:b/>
          <w:sz w:val="28"/>
          <w:szCs w:val="28"/>
        </w:rPr>
        <w:t xml:space="preserve"> DUYURUSU</w:t>
      </w:r>
    </w:p>
    <w:p w:rsidR="005C4818" w:rsidRDefault="00BF114B" w:rsidP="005C4818">
      <w:pPr>
        <w:jc w:val="both"/>
        <w:rPr>
          <w:sz w:val="28"/>
          <w:szCs w:val="28"/>
        </w:rPr>
      </w:pPr>
      <w:r w:rsidRPr="00BF114B">
        <w:rPr>
          <w:sz w:val="28"/>
          <w:szCs w:val="28"/>
        </w:rPr>
        <w:t>2022-2023</w:t>
      </w:r>
      <w:r w:rsidRPr="005C4818">
        <w:rPr>
          <w:b/>
          <w:sz w:val="28"/>
          <w:szCs w:val="28"/>
        </w:rPr>
        <w:t xml:space="preserve"> </w:t>
      </w:r>
      <w:r w:rsidR="005C4818" w:rsidRPr="005C4818">
        <w:rPr>
          <w:sz w:val="28"/>
          <w:szCs w:val="28"/>
        </w:rPr>
        <w:t xml:space="preserve">Eğitim-Öğretim Yılı Bahar Yarıyılı itibari ile öğrencilerimizin ders uygulama başvuruları </w:t>
      </w:r>
      <w:hyperlink r:id="rId6" w:history="1">
        <w:r w:rsidR="005C4818" w:rsidRPr="005C4818">
          <w:rPr>
            <w:rStyle w:val="Kpr"/>
            <w:sz w:val="28"/>
            <w:szCs w:val="28"/>
          </w:rPr>
          <w:t>https://muys.sakarya.edu.tr/</w:t>
        </w:r>
      </w:hyperlink>
      <w:r w:rsidR="005C4818" w:rsidRPr="005C4818">
        <w:rPr>
          <w:sz w:val="28"/>
          <w:szCs w:val="28"/>
        </w:rPr>
        <w:t xml:space="preserve"> adresi üzerinden gerçekleştirilecek olup öğrencilerimizin evrak kontrolleri de bu platform üzerinden yürütülecektir. </w:t>
      </w:r>
    </w:p>
    <w:p w:rsidR="005C4818" w:rsidRDefault="005C4818" w:rsidP="005C4818">
      <w:pPr>
        <w:jc w:val="both"/>
        <w:rPr>
          <w:sz w:val="28"/>
          <w:szCs w:val="28"/>
        </w:rPr>
      </w:pPr>
    </w:p>
    <w:p w:rsidR="005C4818" w:rsidRDefault="005C4818" w:rsidP="005C4818">
      <w:pPr>
        <w:pStyle w:val="ListeParagraf"/>
        <w:numPr>
          <w:ilvl w:val="0"/>
          <w:numId w:val="1"/>
        </w:numPr>
        <w:jc w:val="both"/>
        <w:rPr>
          <w:rStyle w:val="Kpr"/>
          <w:i/>
          <w:color w:val="000000" w:themeColor="text1"/>
          <w:sz w:val="28"/>
          <w:szCs w:val="28"/>
          <w:u w:val="none"/>
        </w:rPr>
      </w:pPr>
      <w:r w:rsidRPr="00351A85">
        <w:rPr>
          <w:sz w:val="28"/>
          <w:szCs w:val="28"/>
        </w:rPr>
        <w:t xml:space="preserve">Yükseköğretimde Uygulamalı Eğitimler Yönetmeliği Madde 14/5 </w:t>
      </w:r>
      <w:r w:rsidRPr="00351A85">
        <w:rPr>
          <w:i/>
          <w:sz w:val="28"/>
          <w:szCs w:val="28"/>
        </w:rPr>
        <w:t>“</w:t>
      </w:r>
      <w:r w:rsidRPr="00351A85">
        <w:rPr>
          <w:i/>
          <w:color w:val="000000"/>
          <w:sz w:val="28"/>
          <w:szCs w:val="28"/>
        </w:rPr>
        <w:t>Uygulamalı ders yapan öğrenciler 5510 sayılı Kanunun 6 </w:t>
      </w:r>
      <w:proofErr w:type="spellStart"/>
      <w:r w:rsidRPr="00351A85">
        <w:rPr>
          <w:rStyle w:val="spelle"/>
          <w:i/>
          <w:color w:val="000000"/>
          <w:sz w:val="28"/>
          <w:szCs w:val="28"/>
        </w:rPr>
        <w:t>ncı</w:t>
      </w:r>
      <w:proofErr w:type="spellEnd"/>
      <w:r w:rsidRPr="00351A85">
        <w:rPr>
          <w:i/>
          <w:color w:val="000000"/>
          <w:sz w:val="28"/>
          <w:szCs w:val="28"/>
        </w:rPr>
        <w:t> maddesinin birinci fıkrasının (f) bendi kapsamında sigortalı sayılmazlar.”</w:t>
      </w:r>
      <w:r w:rsidRPr="00351A85">
        <w:rPr>
          <w:color w:val="000000"/>
          <w:sz w:val="28"/>
          <w:szCs w:val="28"/>
        </w:rPr>
        <w:t xml:space="preserve"> </w:t>
      </w:r>
      <w:r w:rsidR="00351A85">
        <w:rPr>
          <w:color w:val="000000"/>
          <w:sz w:val="28"/>
          <w:szCs w:val="28"/>
        </w:rPr>
        <w:t>u</w:t>
      </w:r>
      <w:r w:rsidRPr="00351A85">
        <w:rPr>
          <w:color w:val="000000"/>
          <w:sz w:val="28"/>
          <w:szCs w:val="28"/>
        </w:rPr>
        <w:t xml:space="preserve">yarınca </w:t>
      </w:r>
      <w:r w:rsidR="00BF114B" w:rsidRPr="00BF114B">
        <w:rPr>
          <w:sz w:val="28"/>
          <w:szCs w:val="28"/>
        </w:rPr>
        <w:t>2022-2023</w:t>
      </w:r>
      <w:r w:rsidR="00BF114B" w:rsidRPr="005C4818">
        <w:rPr>
          <w:b/>
          <w:sz w:val="28"/>
          <w:szCs w:val="28"/>
        </w:rPr>
        <w:t xml:space="preserve"> </w:t>
      </w:r>
      <w:r w:rsidRPr="00351A85">
        <w:rPr>
          <w:color w:val="000000"/>
          <w:sz w:val="28"/>
          <w:szCs w:val="28"/>
        </w:rPr>
        <w:t>Eğitim-Öğretim Yılı Bahar Yarıyılı</w:t>
      </w:r>
      <w:r w:rsidR="00351A85">
        <w:rPr>
          <w:color w:val="000000"/>
          <w:sz w:val="28"/>
          <w:szCs w:val="28"/>
        </w:rPr>
        <w:t>nda</w:t>
      </w:r>
      <w:r w:rsidRPr="00351A85">
        <w:rPr>
          <w:color w:val="000000"/>
          <w:sz w:val="28"/>
          <w:szCs w:val="28"/>
        </w:rPr>
        <w:t xml:space="preserve"> </w:t>
      </w:r>
      <w:r w:rsidRPr="00351A85">
        <w:rPr>
          <w:color w:val="FF0000"/>
          <w:sz w:val="28"/>
          <w:szCs w:val="28"/>
          <w:u w:val="single"/>
        </w:rPr>
        <w:t>1</w:t>
      </w:r>
      <w:proofErr w:type="gramStart"/>
      <w:r w:rsidRPr="00351A85">
        <w:rPr>
          <w:color w:val="FF0000"/>
          <w:sz w:val="28"/>
          <w:szCs w:val="28"/>
          <w:u w:val="single"/>
        </w:rPr>
        <w:t>.,</w:t>
      </w:r>
      <w:proofErr w:type="gramEnd"/>
      <w:r w:rsidRPr="00351A85">
        <w:rPr>
          <w:color w:val="FF0000"/>
          <w:sz w:val="28"/>
          <w:szCs w:val="28"/>
          <w:u w:val="single"/>
        </w:rPr>
        <w:t xml:space="preserve"> 2. </w:t>
      </w:r>
      <w:r w:rsidR="00351A85" w:rsidRPr="00351A85">
        <w:rPr>
          <w:color w:val="FF0000"/>
          <w:sz w:val="28"/>
          <w:szCs w:val="28"/>
          <w:u w:val="single"/>
        </w:rPr>
        <w:t>v</w:t>
      </w:r>
      <w:r w:rsidRPr="00351A85">
        <w:rPr>
          <w:color w:val="FF0000"/>
          <w:sz w:val="28"/>
          <w:szCs w:val="28"/>
          <w:u w:val="single"/>
        </w:rPr>
        <w:t>e 3. Sınıf öğrencilerimize iş kazası ve meslek hastalığı sigortası yapılamayacaktır.</w:t>
      </w:r>
      <w:r w:rsidRPr="00351A85">
        <w:rPr>
          <w:color w:val="FF0000"/>
          <w:sz w:val="28"/>
          <w:szCs w:val="28"/>
        </w:rPr>
        <w:t xml:space="preserve"> </w:t>
      </w:r>
      <w:r w:rsidRPr="00351A85">
        <w:rPr>
          <w:i/>
          <w:sz w:val="28"/>
          <w:szCs w:val="28"/>
        </w:rPr>
        <w:t>(</w:t>
      </w:r>
      <w:r w:rsidR="00351A85" w:rsidRPr="00351A85">
        <w:rPr>
          <w:i/>
          <w:sz w:val="28"/>
          <w:szCs w:val="28"/>
        </w:rPr>
        <w:t>anne-baba üzerinden ya</w:t>
      </w:r>
      <w:r w:rsidR="00104741">
        <w:rPr>
          <w:i/>
          <w:sz w:val="28"/>
          <w:szCs w:val="28"/>
        </w:rPr>
        <w:t xml:space="preserve"> </w:t>
      </w:r>
      <w:r w:rsidR="00351A85" w:rsidRPr="00351A85">
        <w:rPr>
          <w:i/>
          <w:sz w:val="28"/>
          <w:szCs w:val="28"/>
        </w:rPr>
        <w:t xml:space="preserve">da kendisi sigortalı olanlar ile GSS </w:t>
      </w:r>
      <w:proofErr w:type="spellStart"/>
      <w:r w:rsidR="00351A85" w:rsidRPr="00351A85">
        <w:rPr>
          <w:i/>
          <w:sz w:val="28"/>
          <w:szCs w:val="28"/>
        </w:rPr>
        <w:t>pirimini</w:t>
      </w:r>
      <w:proofErr w:type="spellEnd"/>
      <w:r w:rsidR="00351A85" w:rsidRPr="00351A85">
        <w:rPr>
          <w:i/>
          <w:sz w:val="28"/>
          <w:szCs w:val="28"/>
        </w:rPr>
        <w:t xml:space="preserve"> kendisi ödeyenler/ödemek isteyenler belgelerini </w:t>
      </w:r>
      <w:hyperlink r:id="rId7" w:history="1">
        <w:r w:rsidR="00351A85" w:rsidRPr="00351A85">
          <w:rPr>
            <w:rStyle w:val="Kpr"/>
            <w:i/>
            <w:sz w:val="28"/>
            <w:szCs w:val="28"/>
          </w:rPr>
          <w:t>https://muys.sakarya.edu.tr/</w:t>
        </w:r>
      </w:hyperlink>
      <w:r w:rsidR="00351A85" w:rsidRPr="00351A85">
        <w:rPr>
          <w:rStyle w:val="Kpr"/>
          <w:i/>
          <w:sz w:val="28"/>
          <w:szCs w:val="28"/>
        </w:rPr>
        <w:t xml:space="preserve"> </w:t>
      </w:r>
      <w:r w:rsidR="00351A85" w:rsidRPr="00351A85">
        <w:rPr>
          <w:rStyle w:val="Kpr"/>
          <w:i/>
          <w:color w:val="000000" w:themeColor="text1"/>
          <w:sz w:val="28"/>
          <w:szCs w:val="28"/>
          <w:u w:val="none"/>
        </w:rPr>
        <w:t>sisteme yükleyebilirler.</w:t>
      </w:r>
      <w:r w:rsidR="00351A85">
        <w:rPr>
          <w:rStyle w:val="Kpr"/>
          <w:i/>
          <w:color w:val="000000" w:themeColor="text1"/>
          <w:sz w:val="28"/>
          <w:szCs w:val="28"/>
          <w:u w:val="none"/>
        </w:rPr>
        <w:t>)</w:t>
      </w:r>
    </w:p>
    <w:p w:rsidR="00C15834" w:rsidRDefault="00C15834" w:rsidP="00C15834">
      <w:pPr>
        <w:pStyle w:val="ListeParagraf"/>
        <w:jc w:val="both"/>
        <w:rPr>
          <w:rStyle w:val="Kpr"/>
          <w:i/>
          <w:color w:val="000000" w:themeColor="text1"/>
          <w:sz w:val="28"/>
          <w:szCs w:val="28"/>
          <w:u w:val="none"/>
        </w:rPr>
      </w:pPr>
    </w:p>
    <w:p w:rsidR="0063727B" w:rsidRDefault="0063727B" w:rsidP="005C481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52DAB">
        <w:rPr>
          <w:b/>
          <w:color w:val="000000" w:themeColor="text1"/>
          <w:sz w:val="28"/>
          <w:szCs w:val="28"/>
        </w:rPr>
        <w:t>1. Sınıf Öğrencilerimiz</w:t>
      </w:r>
      <w:r>
        <w:rPr>
          <w:color w:val="000000" w:themeColor="text1"/>
          <w:sz w:val="28"/>
          <w:szCs w:val="28"/>
        </w:rPr>
        <w:t xml:space="preserve"> sağlık raporlarını  almak üzere </w:t>
      </w:r>
      <w:proofErr w:type="spellStart"/>
      <w:r>
        <w:rPr>
          <w:color w:val="000000" w:themeColor="text1"/>
          <w:sz w:val="28"/>
          <w:szCs w:val="28"/>
        </w:rPr>
        <w:t>Pandemi</w:t>
      </w:r>
      <w:proofErr w:type="spellEnd"/>
      <w:r>
        <w:rPr>
          <w:color w:val="000000" w:themeColor="text1"/>
          <w:sz w:val="28"/>
          <w:szCs w:val="28"/>
        </w:rPr>
        <w:t xml:space="preserve"> Hastanesi (Sakarya Kadın Doğum ve Çocuk Hastalıkları Hizmet Binası</w:t>
      </w:r>
      <w:r w:rsidR="001E297D">
        <w:rPr>
          <w:color w:val="000000" w:themeColor="text1"/>
          <w:sz w:val="28"/>
          <w:szCs w:val="28"/>
        </w:rPr>
        <w:t>-Eski Doğumevi</w:t>
      </w:r>
      <w:r>
        <w:rPr>
          <w:color w:val="000000" w:themeColor="text1"/>
          <w:sz w:val="28"/>
          <w:szCs w:val="28"/>
        </w:rPr>
        <w:t xml:space="preserve">) </w:t>
      </w:r>
      <w:r w:rsidR="00BF114B">
        <w:rPr>
          <w:color w:val="000000" w:themeColor="text1"/>
          <w:sz w:val="28"/>
          <w:szCs w:val="28"/>
        </w:rPr>
        <w:t xml:space="preserve">Dr. </w:t>
      </w:r>
      <w:r>
        <w:rPr>
          <w:color w:val="000000" w:themeColor="text1"/>
          <w:sz w:val="28"/>
          <w:szCs w:val="28"/>
        </w:rPr>
        <w:t xml:space="preserve">Muhammed </w:t>
      </w:r>
      <w:r w:rsidR="00787379">
        <w:rPr>
          <w:color w:val="000000" w:themeColor="text1"/>
          <w:sz w:val="28"/>
          <w:szCs w:val="28"/>
        </w:rPr>
        <w:t>Raşit AYDIN’</w:t>
      </w:r>
      <w:r w:rsidR="00BF114B">
        <w:rPr>
          <w:color w:val="000000" w:themeColor="text1"/>
          <w:sz w:val="28"/>
          <w:szCs w:val="28"/>
        </w:rPr>
        <w:t xml:space="preserve"> </w:t>
      </w:r>
      <w:r w:rsidR="00787379">
        <w:rPr>
          <w:color w:val="000000" w:themeColor="text1"/>
          <w:sz w:val="28"/>
          <w:szCs w:val="28"/>
        </w:rPr>
        <w:t xml:space="preserve">a </w:t>
      </w:r>
      <w:r>
        <w:rPr>
          <w:color w:val="000000" w:themeColor="text1"/>
          <w:sz w:val="28"/>
          <w:szCs w:val="28"/>
        </w:rPr>
        <w:t>başvurmalıdır.</w:t>
      </w:r>
    </w:p>
    <w:p w:rsidR="0063727B" w:rsidRPr="0063727B" w:rsidRDefault="0063727B" w:rsidP="0063727B">
      <w:pPr>
        <w:pStyle w:val="ListeParagraf"/>
        <w:rPr>
          <w:color w:val="000000" w:themeColor="text1"/>
          <w:sz w:val="28"/>
          <w:szCs w:val="28"/>
        </w:rPr>
      </w:pPr>
    </w:p>
    <w:p w:rsidR="00D44AE1" w:rsidRPr="00C15834" w:rsidRDefault="00C15834" w:rsidP="005C481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15834">
        <w:rPr>
          <w:color w:val="000000" w:themeColor="text1"/>
          <w:sz w:val="28"/>
          <w:szCs w:val="28"/>
        </w:rPr>
        <w:t xml:space="preserve">Başvurularda son </w:t>
      </w:r>
      <w:r w:rsidR="004C034A">
        <w:rPr>
          <w:color w:val="000000" w:themeColor="text1"/>
          <w:sz w:val="28"/>
          <w:szCs w:val="28"/>
        </w:rPr>
        <w:t xml:space="preserve">1 </w:t>
      </w:r>
      <w:proofErr w:type="gramStart"/>
      <w:r w:rsidR="004C034A">
        <w:rPr>
          <w:color w:val="000000" w:themeColor="text1"/>
          <w:sz w:val="28"/>
          <w:szCs w:val="28"/>
        </w:rPr>
        <w:t xml:space="preserve">yıllık </w:t>
      </w:r>
      <w:r w:rsidRPr="00C15834">
        <w:rPr>
          <w:color w:val="000000" w:themeColor="text1"/>
          <w:sz w:val="28"/>
          <w:szCs w:val="28"/>
        </w:rPr>
        <w:t xml:space="preserve"> </w:t>
      </w:r>
      <w:r w:rsidR="0063727B">
        <w:rPr>
          <w:color w:val="000000" w:themeColor="text1"/>
          <w:sz w:val="28"/>
          <w:szCs w:val="28"/>
        </w:rPr>
        <w:t>sağlık</w:t>
      </w:r>
      <w:proofErr w:type="gramEnd"/>
      <w:r w:rsidR="0063727B">
        <w:rPr>
          <w:color w:val="000000" w:themeColor="text1"/>
          <w:sz w:val="28"/>
          <w:szCs w:val="28"/>
        </w:rPr>
        <w:t xml:space="preserve"> </w:t>
      </w:r>
      <w:r w:rsidRPr="00C15834">
        <w:rPr>
          <w:color w:val="000000" w:themeColor="text1"/>
          <w:sz w:val="28"/>
          <w:szCs w:val="28"/>
        </w:rPr>
        <w:t>raporlar</w:t>
      </w:r>
      <w:r w:rsidR="0063727B">
        <w:rPr>
          <w:color w:val="000000" w:themeColor="text1"/>
          <w:sz w:val="28"/>
          <w:szCs w:val="28"/>
        </w:rPr>
        <w:t>ı</w:t>
      </w:r>
      <w:r w:rsidRPr="00C15834">
        <w:rPr>
          <w:color w:val="000000" w:themeColor="text1"/>
          <w:sz w:val="28"/>
          <w:szCs w:val="28"/>
        </w:rPr>
        <w:t xml:space="preserve"> kullanılabilir (1. Sınıflar hariç)</w:t>
      </w:r>
    </w:p>
    <w:p w:rsidR="00C15834" w:rsidRPr="00E44D0C" w:rsidRDefault="00C15834" w:rsidP="00E44D0C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15834" w:rsidRPr="00406077" w:rsidRDefault="00C15834" w:rsidP="005C481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  <w:highlight w:val="cyan"/>
        </w:rPr>
      </w:pPr>
      <w:r w:rsidRPr="00406077">
        <w:rPr>
          <w:color w:val="000000" w:themeColor="text1"/>
          <w:sz w:val="28"/>
          <w:szCs w:val="28"/>
          <w:highlight w:val="cyan"/>
        </w:rPr>
        <w:t xml:space="preserve">İşletmede Mesleki Eğitim Dersi öğrencileri </w:t>
      </w:r>
      <w:r w:rsidR="004D2103" w:rsidRPr="00406077">
        <w:rPr>
          <w:color w:val="000000" w:themeColor="text1"/>
          <w:sz w:val="28"/>
          <w:szCs w:val="28"/>
          <w:highlight w:val="cyan"/>
        </w:rPr>
        <w:t>kurum tarafından istenen</w:t>
      </w:r>
      <w:r w:rsidRPr="00406077">
        <w:rPr>
          <w:color w:val="FF0000"/>
          <w:sz w:val="28"/>
          <w:szCs w:val="28"/>
          <w:highlight w:val="cyan"/>
        </w:rPr>
        <w:t xml:space="preserve"> </w:t>
      </w:r>
      <w:r w:rsidRPr="00406077">
        <w:rPr>
          <w:color w:val="000000" w:themeColor="text1"/>
          <w:sz w:val="28"/>
          <w:szCs w:val="28"/>
          <w:highlight w:val="cyan"/>
        </w:rPr>
        <w:t>evraklarını sisteme yükledikten</w:t>
      </w:r>
      <w:r w:rsidR="004D2103" w:rsidRPr="00406077">
        <w:rPr>
          <w:color w:val="000000" w:themeColor="text1"/>
          <w:sz w:val="28"/>
          <w:szCs w:val="28"/>
          <w:highlight w:val="cyan"/>
        </w:rPr>
        <w:t xml:space="preserve"> ve </w:t>
      </w:r>
      <w:r w:rsidR="004D2103" w:rsidRPr="00406077">
        <w:rPr>
          <w:color w:val="FF0000"/>
          <w:sz w:val="28"/>
          <w:szCs w:val="28"/>
          <w:highlight w:val="cyan"/>
        </w:rPr>
        <w:t>danışman-hastane onayından sonra</w:t>
      </w:r>
      <w:r w:rsidRPr="00406077">
        <w:rPr>
          <w:color w:val="FF0000"/>
          <w:sz w:val="28"/>
          <w:szCs w:val="28"/>
          <w:highlight w:val="cyan"/>
        </w:rPr>
        <w:t xml:space="preserve"> </w:t>
      </w:r>
      <w:r w:rsidR="004D2103" w:rsidRPr="00406077">
        <w:rPr>
          <w:color w:val="000000" w:themeColor="text1"/>
          <w:sz w:val="28"/>
          <w:szCs w:val="28"/>
          <w:highlight w:val="cyan"/>
        </w:rPr>
        <w:t xml:space="preserve">belgeler bölümünde oluşacak </w:t>
      </w:r>
      <w:r w:rsidR="004D2103" w:rsidRPr="00406077">
        <w:rPr>
          <w:color w:val="FF0000"/>
          <w:sz w:val="28"/>
          <w:szCs w:val="28"/>
          <w:highlight w:val="cyan"/>
        </w:rPr>
        <w:t>uygulama kabul formu</w:t>
      </w:r>
      <w:r w:rsidR="004D2103" w:rsidRPr="00406077">
        <w:rPr>
          <w:color w:val="000000" w:themeColor="text1"/>
          <w:sz w:val="28"/>
          <w:szCs w:val="28"/>
          <w:highlight w:val="cyan"/>
        </w:rPr>
        <w:t>nun</w:t>
      </w:r>
      <w:r w:rsidR="004D1A8A" w:rsidRPr="00406077">
        <w:rPr>
          <w:color w:val="000000" w:themeColor="text1"/>
          <w:sz w:val="28"/>
          <w:szCs w:val="28"/>
          <w:highlight w:val="cyan"/>
        </w:rPr>
        <w:t xml:space="preserve"> </w:t>
      </w:r>
      <w:r w:rsidR="00976C45" w:rsidRPr="00406077">
        <w:rPr>
          <w:color w:val="000000" w:themeColor="text1"/>
          <w:sz w:val="28"/>
          <w:szCs w:val="28"/>
          <w:highlight w:val="cyan"/>
        </w:rPr>
        <w:t xml:space="preserve">ıslak imzalı nüshasını </w:t>
      </w:r>
      <w:r w:rsidRPr="00406077">
        <w:rPr>
          <w:color w:val="000000" w:themeColor="text1"/>
          <w:sz w:val="28"/>
          <w:szCs w:val="28"/>
          <w:highlight w:val="cyan"/>
        </w:rPr>
        <w:t>Danışmanlarına mutlaka iletilmelidir.</w:t>
      </w:r>
    </w:p>
    <w:p w:rsidR="00A24CCB" w:rsidRPr="00A24CCB" w:rsidRDefault="00A24CCB" w:rsidP="00A24CCB">
      <w:pPr>
        <w:pStyle w:val="ListeParagraf"/>
        <w:jc w:val="both"/>
        <w:rPr>
          <w:color w:val="000000" w:themeColor="text1"/>
          <w:sz w:val="24"/>
          <w:szCs w:val="24"/>
        </w:rPr>
      </w:pPr>
      <w:r w:rsidRPr="00406077">
        <w:rPr>
          <w:color w:val="000000" w:themeColor="text1"/>
          <w:sz w:val="24"/>
          <w:szCs w:val="24"/>
          <w:highlight w:val="cyan"/>
        </w:rPr>
        <w:t xml:space="preserve">*Öğrenciler </w:t>
      </w:r>
      <w:r w:rsidRPr="00406077">
        <w:rPr>
          <w:i/>
          <w:color w:val="FF0000"/>
          <w:sz w:val="24"/>
          <w:szCs w:val="24"/>
          <w:highlight w:val="cyan"/>
        </w:rPr>
        <w:t>(</w:t>
      </w:r>
      <w:r w:rsidR="00E0031A" w:rsidRPr="00406077">
        <w:rPr>
          <w:i/>
          <w:color w:val="FF0000"/>
          <w:sz w:val="24"/>
          <w:szCs w:val="24"/>
          <w:highlight w:val="cyan"/>
        </w:rPr>
        <w:t xml:space="preserve">MUYS </w:t>
      </w:r>
      <w:r w:rsidRPr="00406077">
        <w:rPr>
          <w:i/>
          <w:color w:val="FF0000"/>
          <w:sz w:val="24"/>
          <w:szCs w:val="24"/>
          <w:highlight w:val="cyan"/>
        </w:rPr>
        <w:t xml:space="preserve">danışman ve firma onayı sonrasında) </w:t>
      </w:r>
      <w:r w:rsidRPr="00406077">
        <w:rPr>
          <w:color w:val="000000" w:themeColor="text1"/>
          <w:sz w:val="24"/>
          <w:szCs w:val="24"/>
          <w:highlight w:val="cyan"/>
        </w:rPr>
        <w:t xml:space="preserve">MUYS sisteminden </w:t>
      </w:r>
      <w:r w:rsidR="00A86CE0">
        <w:rPr>
          <w:color w:val="000000" w:themeColor="text1"/>
          <w:sz w:val="24"/>
          <w:szCs w:val="24"/>
          <w:highlight w:val="cyan"/>
        </w:rPr>
        <w:t xml:space="preserve">3 </w:t>
      </w:r>
      <w:r w:rsidRPr="00406077">
        <w:rPr>
          <w:color w:val="000000" w:themeColor="text1"/>
          <w:sz w:val="24"/>
          <w:szCs w:val="24"/>
          <w:highlight w:val="cyan"/>
        </w:rPr>
        <w:t xml:space="preserve">adet  </w:t>
      </w:r>
      <w:r w:rsidR="004D2103" w:rsidRPr="00406077">
        <w:rPr>
          <w:color w:val="000000" w:themeColor="text1"/>
          <w:sz w:val="24"/>
          <w:szCs w:val="24"/>
          <w:highlight w:val="cyan"/>
        </w:rPr>
        <w:t>Uygulama</w:t>
      </w:r>
      <w:r w:rsidRPr="00406077">
        <w:rPr>
          <w:color w:val="000000" w:themeColor="text1"/>
          <w:sz w:val="24"/>
          <w:szCs w:val="24"/>
          <w:highlight w:val="cyan"/>
        </w:rPr>
        <w:t xml:space="preserve"> Kabul Formu çıktısı alarak kendileri </w:t>
      </w:r>
      <w:r w:rsidR="00A86CE0">
        <w:rPr>
          <w:color w:val="000000" w:themeColor="text1"/>
          <w:sz w:val="24"/>
          <w:szCs w:val="24"/>
          <w:highlight w:val="cyan"/>
        </w:rPr>
        <w:t xml:space="preserve">imzalayacaklar, Danışman ve Fakülte Sekreterine </w:t>
      </w:r>
      <w:proofErr w:type="gramStart"/>
      <w:r w:rsidR="00A86CE0">
        <w:rPr>
          <w:color w:val="000000" w:themeColor="text1"/>
          <w:sz w:val="24"/>
          <w:szCs w:val="24"/>
          <w:highlight w:val="cyan"/>
        </w:rPr>
        <w:t>imzalatacaklardır</w:t>
      </w:r>
      <w:r w:rsidRPr="00406077">
        <w:rPr>
          <w:color w:val="000000" w:themeColor="text1"/>
          <w:sz w:val="24"/>
          <w:szCs w:val="24"/>
          <w:highlight w:val="cyan"/>
        </w:rPr>
        <w:t xml:space="preserve"> .</w:t>
      </w:r>
      <w:proofErr w:type="gramEnd"/>
      <w:r w:rsidRPr="00406077">
        <w:rPr>
          <w:color w:val="000000" w:themeColor="text1"/>
          <w:sz w:val="24"/>
          <w:szCs w:val="24"/>
          <w:highlight w:val="cyan"/>
        </w:rPr>
        <w:t xml:space="preserve"> Kabul formunun birisini öğrenci staja başlayacağı gün kimlik fotokopisi ile beraber hastane özlük birimine</w:t>
      </w:r>
      <w:r w:rsidR="00A86CE0">
        <w:rPr>
          <w:color w:val="000000" w:themeColor="text1"/>
          <w:sz w:val="24"/>
          <w:szCs w:val="24"/>
          <w:highlight w:val="cyan"/>
        </w:rPr>
        <w:t xml:space="preserve">, </w:t>
      </w:r>
      <w:r w:rsidRPr="00406077">
        <w:rPr>
          <w:color w:val="000000" w:themeColor="text1"/>
          <w:sz w:val="24"/>
          <w:szCs w:val="24"/>
          <w:highlight w:val="cyan"/>
        </w:rPr>
        <w:t xml:space="preserve">teslim etmelidir. </w:t>
      </w:r>
      <w:r w:rsidRPr="00406077">
        <w:rPr>
          <w:i/>
          <w:color w:val="000000" w:themeColor="text1"/>
          <w:sz w:val="24"/>
          <w:szCs w:val="24"/>
          <w:highlight w:val="cyan"/>
        </w:rPr>
        <w:t xml:space="preserve">(özlük birimi öğrenciyi görmeden giriş yapmayı kabul etmediği için </w:t>
      </w:r>
      <w:r w:rsidR="00E0031A" w:rsidRPr="00406077">
        <w:rPr>
          <w:i/>
          <w:color w:val="000000" w:themeColor="text1"/>
          <w:sz w:val="24"/>
          <w:szCs w:val="24"/>
          <w:highlight w:val="cyan"/>
        </w:rPr>
        <w:t>belgeyi</w:t>
      </w:r>
      <w:r w:rsidRPr="00406077">
        <w:rPr>
          <w:i/>
          <w:color w:val="000000" w:themeColor="text1"/>
          <w:sz w:val="24"/>
          <w:szCs w:val="24"/>
          <w:highlight w:val="cyan"/>
        </w:rPr>
        <w:t xml:space="preserve"> öğrencinin kendisi teslim etmelidir.) </w:t>
      </w:r>
      <w:r w:rsidR="00A86CE0">
        <w:rPr>
          <w:color w:val="000000" w:themeColor="text1"/>
          <w:sz w:val="24"/>
          <w:szCs w:val="24"/>
          <w:highlight w:val="cyan"/>
        </w:rPr>
        <w:t xml:space="preserve">Kabul formunun diğer iki </w:t>
      </w:r>
      <w:proofErr w:type="gramStart"/>
      <w:r w:rsidR="00A86CE0">
        <w:rPr>
          <w:color w:val="000000" w:themeColor="text1"/>
          <w:sz w:val="24"/>
          <w:szCs w:val="24"/>
          <w:highlight w:val="cyan"/>
        </w:rPr>
        <w:t xml:space="preserve">nüshasını </w:t>
      </w:r>
      <w:r w:rsidR="00A86CE0" w:rsidRPr="00A86CE0">
        <w:rPr>
          <w:color w:val="000000" w:themeColor="text1"/>
          <w:sz w:val="24"/>
          <w:szCs w:val="24"/>
          <w:highlight w:val="cyan"/>
        </w:rPr>
        <w:t xml:space="preserve"> </w:t>
      </w:r>
      <w:r w:rsidR="00A86CE0">
        <w:rPr>
          <w:color w:val="000000" w:themeColor="text1"/>
          <w:sz w:val="24"/>
          <w:szCs w:val="24"/>
          <w:highlight w:val="cyan"/>
        </w:rPr>
        <w:t>ise</w:t>
      </w:r>
      <w:proofErr w:type="gramEnd"/>
      <w:r w:rsidR="00A86CE0">
        <w:rPr>
          <w:color w:val="000000" w:themeColor="text1"/>
          <w:sz w:val="24"/>
          <w:szCs w:val="24"/>
          <w:highlight w:val="cyan"/>
        </w:rPr>
        <w:t xml:space="preserve"> eğitim koordinatörlüğüne (Neval Hanım) </w:t>
      </w:r>
      <w:r w:rsidR="00E0031A" w:rsidRPr="00406077">
        <w:rPr>
          <w:color w:val="000000" w:themeColor="text1"/>
          <w:sz w:val="24"/>
          <w:szCs w:val="24"/>
          <w:highlight w:val="cyan"/>
        </w:rPr>
        <w:t xml:space="preserve"> teslim</w:t>
      </w:r>
      <w:r w:rsidR="004D2103" w:rsidRPr="00406077">
        <w:rPr>
          <w:color w:val="000000" w:themeColor="text1"/>
          <w:sz w:val="24"/>
          <w:szCs w:val="24"/>
          <w:highlight w:val="cyan"/>
        </w:rPr>
        <w:t xml:space="preserve"> </w:t>
      </w:r>
      <w:r w:rsidR="00E0031A" w:rsidRPr="00406077">
        <w:rPr>
          <w:color w:val="000000" w:themeColor="text1"/>
          <w:sz w:val="24"/>
          <w:szCs w:val="24"/>
          <w:highlight w:val="cyan"/>
        </w:rPr>
        <w:t>etmelidir.</w:t>
      </w:r>
    </w:p>
    <w:p w:rsidR="00A24CCB" w:rsidRDefault="00A24CCB" w:rsidP="00A24CCB">
      <w:pPr>
        <w:pStyle w:val="ListeParagraf"/>
        <w:jc w:val="both"/>
        <w:rPr>
          <w:color w:val="000000" w:themeColor="text1"/>
          <w:sz w:val="28"/>
          <w:szCs w:val="28"/>
        </w:rPr>
      </w:pPr>
    </w:p>
    <w:p w:rsidR="0063727B" w:rsidRPr="0063727B" w:rsidRDefault="0063727B" w:rsidP="0063727B">
      <w:pPr>
        <w:pStyle w:val="ListeParagraf"/>
        <w:rPr>
          <w:color w:val="000000" w:themeColor="text1"/>
          <w:sz w:val="28"/>
          <w:szCs w:val="28"/>
        </w:rPr>
      </w:pPr>
    </w:p>
    <w:p w:rsidR="005C4818" w:rsidRPr="00BF114B" w:rsidRDefault="0063727B" w:rsidP="00BF114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İşletmede Mesleki Eğitim Dersi öğrencilerinin </w:t>
      </w:r>
      <w:r w:rsidR="00EA1A64">
        <w:rPr>
          <w:color w:val="000000" w:themeColor="text1"/>
          <w:sz w:val="28"/>
          <w:szCs w:val="28"/>
        </w:rPr>
        <w:t>(</w:t>
      </w:r>
      <w:r w:rsidR="00EA1A64" w:rsidRPr="00EA1A64">
        <w:rPr>
          <w:i/>
          <w:color w:val="000000" w:themeColor="text1"/>
          <w:sz w:val="28"/>
          <w:szCs w:val="28"/>
        </w:rPr>
        <w:t>okulda oldukları günlerdeki)</w:t>
      </w:r>
      <w:r w:rsidR="00EA1A64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ders devam çizelgeleri öğrenci ücretleri hesabına esas olmak üzere; her ay ilgili sağlık kuruluşuna iletilecektir.</w:t>
      </w:r>
    </w:p>
    <w:sectPr w:rsidR="005C4818" w:rsidRPr="00BF114B" w:rsidSect="00E0031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903"/>
    <w:multiLevelType w:val="hybridMultilevel"/>
    <w:tmpl w:val="F470F1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10"/>
    <w:rsid w:val="00104741"/>
    <w:rsid w:val="001E297D"/>
    <w:rsid w:val="00242810"/>
    <w:rsid w:val="00351A85"/>
    <w:rsid w:val="00406077"/>
    <w:rsid w:val="004C034A"/>
    <w:rsid w:val="004D1A8A"/>
    <w:rsid w:val="004D2103"/>
    <w:rsid w:val="004F7A7C"/>
    <w:rsid w:val="005C4818"/>
    <w:rsid w:val="0063727B"/>
    <w:rsid w:val="00652DAB"/>
    <w:rsid w:val="00787379"/>
    <w:rsid w:val="007B66D4"/>
    <w:rsid w:val="00840256"/>
    <w:rsid w:val="00976C45"/>
    <w:rsid w:val="00A24CCB"/>
    <w:rsid w:val="00A84346"/>
    <w:rsid w:val="00A86CE0"/>
    <w:rsid w:val="00BF114B"/>
    <w:rsid w:val="00C15834"/>
    <w:rsid w:val="00C90042"/>
    <w:rsid w:val="00D21665"/>
    <w:rsid w:val="00D44AE1"/>
    <w:rsid w:val="00E0031A"/>
    <w:rsid w:val="00E44D0C"/>
    <w:rsid w:val="00E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48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C4818"/>
    <w:pPr>
      <w:ind w:left="720"/>
      <w:contextualSpacing/>
    </w:pPr>
  </w:style>
  <w:style w:type="character" w:customStyle="1" w:styleId="spelle">
    <w:name w:val="spelle"/>
    <w:basedOn w:val="VarsaylanParagrafYazTipi"/>
    <w:rsid w:val="005C4818"/>
  </w:style>
  <w:style w:type="paragraph" w:styleId="BalonMetni">
    <w:name w:val="Balloon Text"/>
    <w:basedOn w:val="Normal"/>
    <w:link w:val="BalonMetniChar"/>
    <w:uiPriority w:val="99"/>
    <w:semiHidden/>
    <w:unhideWhenUsed/>
    <w:rsid w:val="0097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48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C4818"/>
    <w:pPr>
      <w:ind w:left="720"/>
      <w:contextualSpacing/>
    </w:pPr>
  </w:style>
  <w:style w:type="character" w:customStyle="1" w:styleId="spelle">
    <w:name w:val="spelle"/>
    <w:basedOn w:val="VarsaylanParagrafYazTipi"/>
    <w:rsid w:val="005C4818"/>
  </w:style>
  <w:style w:type="paragraph" w:styleId="BalonMetni">
    <w:name w:val="Balloon Text"/>
    <w:basedOn w:val="Normal"/>
    <w:link w:val="BalonMetniChar"/>
    <w:uiPriority w:val="99"/>
    <w:semiHidden/>
    <w:unhideWhenUsed/>
    <w:rsid w:val="0097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ys.sakary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ys.sakarya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cp:lastPrinted>2022-02-04T13:26:00Z</cp:lastPrinted>
  <dcterms:created xsi:type="dcterms:W3CDTF">2022-02-14T13:14:00Z</dcterms:created>
  <dcterms:modified xsi:type="dcterms:W3CDTF">2023-01-11T08:06:00Z</dcterms:modified>
</cp:coreProperties>
</file>